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1" w:rsidRDefault="001A0E71" w:rsidP="002B5420">
      <w:pP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  <w: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 </w:t>
      </w:r>
      <w:bookmarkStart w:id="0" w:name="_GoBack"/>
      <w: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Strojarstvo za 1.razred</w:t>
      </w:r>
      <w:r w:rsidRPr="001A0E71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 xml:space="preserve"> 28.5.2020</w:t>
      </w:r>
      <w:bookmarkEnd w:id="0"/>
    </w:p>
    <w:p w:rsidR="001A0E71" w:rsidRPr="001A0E71" w:rsidRDefault="001A0E71" w:rsidP="001A0E71">
      <w:r w:rsidRPr="001A0E71">
        <w:t>Zadaću od 28.5.2020. uradili i dobili plus sljedeći učenici :</w:t>
      </w:r>
    </w:p>
    <w:p w:rsidR="001A0E71" w:rsidRPr="001A0E71" w:rsidRDefault="001A0E71" w:rsidP="001A0E71">
      <w:r w:rsidRPr="001A0E71">
        <w:t>1. Mateo Kordić,</w:t>
      </w:r>
    </w:p>
    <w:p w:rsidR="001A0E71" w:rsidRPr="001A0E71" w:rsidRDefault="001A0E71" w:rsidP="001A0E71">
      <w:r w:rsidRPr="001A0E71">
        <w:t>2. Marin Kožul, </w:t>
      </w:r>
    </w:p>
    <w:p w:rsidR="001A0E71" w:rsidRPr="001A0E71" w:rsidRDefault="001A0E71" w:rsidP="001A0E71">
      <w:r w:rsidRPr="001A0E71">
        <w:t>3. Toni Martić, </w:t>
      </w:r>
    </w:p>
    <w:p w:rsidR="001A0E71" w:rsidRPr="001A0E71" w:rsidRDefault="001A0E71" w:rsidP="001A0E71">
      <w:r w:rsidRPr="001A0E71">
        <w:t>4. Nikola Oroz, </w:t>
      </w:r>
    </w:p>
    <w:p w:rsidR="001A0E71" w:rsidRPr="001A0E71" w:rsidRDefault="001A0E71" w:rsidP="001A0E71">
      <w:r w:rsidRPr="001A0E71">
        <w:t>5. Marijo Dugandžić, </w:t>
      </w:r>
    </w:p>
    <w:p w:rsidR="001A0E71" w:rsidRPr="001A0E71" w:rsidRDefault="001A0E71" w:rsidP="001A0E71">
      <w:r w:rsidRPr="001A0E71">
        <w:t>6. Toni Šero, </w:t>
      </w:r>
    </w:p>
    <w:p w:rsidR="001A0E71" w:rsidRPr="001A0E71" w:rsidRDefault="001A0E71" w:rsidP="001A0E71">
      <w:r w:rsidRPr="001A0E71">
        <w:t>7. Nikola Lovrić. </w:t>
      </w:r>
    </w:p>
    <w:p w:rsidR="001A0E71" w:rsidRPr="001A0E71" w:rsidRDefault="001A0E71" w:rsidP="001A0E71"/>
    <w:p w:rsidR="001A0E71" w:rsidRPr="001A0E71" w:rsidRDefault="001A0E71" w:rsidP="001A0E71">
      <w:r w:rsidRPr="001A0E71">
        <w:t>Nastavni sadržaj za 28.5.2020. </w:t>
      </w:r>
    </w:p>
    <w:p w:rsidR="001A0E71" w:rsidRPr="001A0E71" w:rsidRDefault="001A0E71" w:rsidP="001A0E71">
      <w:r w:rsidRPr="001A0E71">
        <w:t>Prijenosnici snage i podjela </w:t>
      </w:r>
    </w:p>
    <w:p w:rsidR="001A0E71" w:rsidRPr="001A0E71" w:rsidRDefault="001A0E71" w:rsidP="001A0E71"/>
    <w:p w:rsidR="001A0E71" w:rsidRPr="001A0E71" w:rsidRDefault="001A0E71" w:rsidP="001A0E71">
      <w:r w:rsidRPr="001A0E71">
        <w:t>Prijenosnici snage se dijele na neposredne i posredne. Neposredni su tarni i zupčani. Posredni su lančani, remenski i užetni. </w:t>
      </w:r>
    </w:p>
    <w:p w:rsidR="001A0E71" w:rsidRPr="001A0E71" w:rsidRDefault="001A0E71" w:rsidP="001A0E71">
      <w:r w:rsidRPr="001A0E71">
        <w:t>Tarni je prijenos neposredan. Pritiskom jedne tarenice o drugu nastaje na dodirnoj površini trenje koje prenosi okretni moment s pogonske tarenice na gonjenu. Trenje, a s njim i prenosiv snaga, mogu se povećati ako se vijenci tarenica oblože npr. kožom, azbestom, novotekstom, drvom, gumom, prešanim papirom ili nekim drugim materijalom većeg koefucijenta trenja klizanja. </w:t>
      </w:r>
    </w:p>
    <w:p w:rsidR="001A0E71" w:rsidRPr="001A0E71" w:rsidRDefault="001A0E71" w:rsidP="001A0E71">
      <w:r w:rsidRPr="001A0E71">
        <w:t>Zupčanicima se mogu prenositi velike snage, zauzimaju malo prostora, trajni su i imaju veliku iskoristivost. Snaga se prenosi pritiskom bokova zubaca pogonskog zupčanika o bokove zubaca gonjenog zupčanika. Zupci jednog zupčanika ulaze u uzubine drugog pa zupci moraju imati određeni profil. </w:t>
      </w:r>
    </w:p>
    <w:p w:rsidR="001A0E71" w:rsidRPr="001A0E71" w:rsidRDefault="001A0E71" w:rsidP="001A0E71">
      <w:r w:rsidRPr="001A0E71">
        <w:t>Remenski je prijenos posredan prijenos trenjem. Snaga se prenosi plosnatim, okruglim ili klinastim remenom. Prednosti prijenosa su :</w:t>
      </w:r>
    </w:p>
    <w:p w:rsidR="001A0E71" w:rsidRPr="001A0E71" w:rsidRDefault="001A0E71" w:rsidP="001A0E71">
      <w:r w:rsidRPr="001A0E71">
        <w:t>--tih rad,</w:t>
      </w:r>
    </w:p>
    <w:p w:rsidR="001A0E71" w:rsidRPr="001A0E71" w:rsidRDefault="001A0E71" w:rsidP="001A0E71">
      <w:r w:rsidRPr="001A0E71">
        <w:t>--dobro podnosi udarno opterećenje,</w:t>
      </w:r>
    </w:p>
    <w:p w:rsidR="001A0E71" w:rsidRPr="001A0E71" w:rsidRDefault="001A0E71" w:rsidP="001A0E71">
      <w:r w:rsidRPr="001A0E71">
        <w:t>--jednostavna izvedba i lako održavanje,</w:t>
      </w:r>
    </w:p>
    <w:p w:rsidR="001A0E71" w:rsidRPr="001A0E71" w:rsidRDefault="001A0E71" w:rsidP="001A0E71">
      <w:r w:rsidRPr="001A0E71">
        <w:t>--može se promijeniti prijenosni omjer.</w:t>
      </w:r>
    </w:p>
    <w:p w:rsidR="001A0E71" w:rsidRPr="001A0E71" w:rsidRDefault="001A0E71" w:rsidP="001A0E71">
      <w:r w:rsidRPr="001A0E71">
        <w:t>Nedostaci remenskog prijenosa su :</w:t>
      </w:r>
    </w:p>
    <w:p w:rsidR="001A0E71" w:rsidRPr="001A0E71" w:rsidRDefault="001A0E71" w:rsidP="001A0E71">
      <w:r w:rsidRPr="001A0E71">
        <w:t>--zauzima mnogo prostora,</w:t>
      </w:r>
    </w:p>
    <w:p w:rsidR="001A0E71" w:rsidRPr="001A0E71" w:rsidRDefault="001A0E71" w:rsidP="001A0E71">
      <w:r w:rsidRPr="001A0E71">
        <w:lastRenderedPageBreak/>
        <w:t>--velike remenica znatno opterećuju vratila i ležajeve,</w:t>
      </w:r>
    </w:p>
    <w:p w:rsidR="001A0E71" w:rsidRPr="001A0E71" w:rsidRDefault="001A0E71" w:rsidP="001A0E71">
      <w:r w:rsidRPr="001A0E71">
        <w:t>--remen klizi po remenici,</w:t>
      </w:r>
    </w:p>
    <w:p w:rsidR="001A0E71" w:rsidRPr="001A0E71" w:rsidRDefault="001A0E71" w:rsidP="001A0E71">
      <w:r w:rsidRPr="001A0E71">
        <w:t>--remen se s vremenom izdužuje.</w:t>
      </w:r>
    </w:p>
    <w:p w:rsidR="001A0E71" w:rsidRPr="001A0E71" w:rsidRDefault="001A0E71" w:rsidP="001A0E71">
      <w:r w:rsidRPr="001A0E71">
        <w:t>Užetni prijenos snage je posredan prijenos trenjem. Elementi su prijenosa uže i užnice. Upotrebljava se za prijenos većih snaga na veće udaljenosti i primjenjuje npr. za industrijske i sportske žičare i vučare, osobna i teretna vozila itd. </w:t>
      </w:r>
    </w:p>
    <w:p w:rsidR="001A0E71" w:rsidRPr="001A0E71" w:rsidRDefault="001A0E71" w:rsidP="001A0E71">
      <w:r w:rsidRPr="001A0E71">
        <w:t>Lančani prijenos je posredan prijenos zahvatom. Upotrebljava se za pogon radnih strojeva, motornih vozila, kompresora,dizalica itd. Razmak vratila ne prelazi 8m. </w:t>
      </w:r>
    </w:p>
    <w:p w:rsidR="001A0E71" w:rsidRPr="001A0E71" w:rsidRDefault="001A0E71" w:rsidP="001A0E71">
      <w:r w:rsidRPr="001A0E71">
        <w:t>Prednosti prijenosa su :</w:t>
      </w:r>
    </w:p>
    <w:p w:rsidR="001A0E71" w:rsidRPr="001A0E71" w:rsidRDefault="001A0E71" w:rsidP="001A0E71">
      <w:r w:rsidRPr="001A0E71">
        <w:t>-- rad je miran, bez klizanja, sa stalnim prijenosnim omjerom,</w:t>
      </w:r>
    </w:p>
    <w:p w:rsidR="001A0E71" w:rsidRPr="001A0E71" w:rsidRDefault="001A0E71" w:rsidP="001A0E71">
      <w:r w:rsidRPr="001A0E71">
        <w:t>--nije osjetljiv na vlagu i povišenu temperaturu,</w:t>
      </w:r>
    </w:p>
    <w:p w:rsidR="001A0E71" w:rsidRPr="001A0E71" w:rsidRDefault="001A0E71" w:rsidP="001A0E71">
      <w:r w:rsidRPr="001A0E71">
        <w:t>--duga trajnost,</w:t>
      </w:r>
    </w:p>
    <w:p w:rsidR="001A0E71" w:rsidRPr="001A0E71" w:rsidRDefault="001A0E71" w:rsidP="001A0E71">
      <w:r w:rsidRPr="001A0E71">
        <w:t>--zauzima malo prostora.</w:t>
      </w:r>
    </w:p>
    <w:p w:rsidR="001A0E71" w:rsidRPr="001A0E71" w:rsidRDefault="001A0E71" w:rsidP="001A0E71">
      <w:r w:rsidRPr="001A0E71">
        <w:t>Nedostaci lančanog prijenosa su :</w:t>
      </w:r>
    </w:p>
    <w:p w:rsidR="001A0E71" w:rsidRPr="001A0E71" w:rsidRDefault="001A0E71" w:rsidP="001A0E71">
      <w:r w:rsidRPr="001A0E71">
        <w:t>--lanac se pri preopterećenju izdužuje i nepravilno radi,</w:t>
      </w:r>
    </w:p>
    <w:p w:rsidR="001A0E71" w:rsidRPr="001A0E71" w:rsidRDefault="001A0E71" w:rsidP="001A0E71">
      <w:r w:rsidRPr="001A0E71">
        <w:t>--vratila moraju biti potpuno usporedna i vodoravna. </w:t>
      </w:r>
    </w:p>
    <w:p w:rsidR="00267767" w:rsidRDefault="00267767"/>
    <w:sectPr w:rsidR="0026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0"/>
    <w:rsid w:val="001A0E71"/>
    <w:rsid w:val="001A4C00"/>
    <w:rsid w:val="00267767"/>
    <w:rsid w:val="002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2020-06-01T16:01:00Z</dcterms:created>
  <dcterms:modified xsi:type="dcterms:W3CDTF">2020-06-01T16:01:00Z</dcterms:modified>
</cp:coreProperties>
</file>