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DC" w:rsidRDefault="00424E8F">
      <w:pPr>
        <w:rPr>
          <w:b/>
          <w:sz w:val="28"/>
        </w:rPr>
      </w:pPr>
      <w:r>
        <w:rPr>
          <w:b/>
          <w:sz w:val="28"/>
        </w:rPr>
        <w:t>Osnove elektrotehnike I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27.05</w:t>
      </w:r>
    </w:p>
    <w:p w:rsidR="00424E8F" w:rsidRDefault="00424E8F" w:rsidP="00424E8F">
      <w:pPr>
        <w:jc w:val="center"/>
        <w:rPr>
          <w:b/>
          <w:sz w:val="28"/>
        </w:rPr>
      </w:pPr>
      <w:r>
        <w:rPr>
          <w:b/>
          <w:sz w:val="28"/>
        </w:rPr>
        <w:t xml:space="preserve"> Snaga izmjenične struje</w:t>
      </w:r>
    </w:p>
    <w:p w:rsidR="000627E8" w:rsidRDefault="00424E8F" w:rsidP="00424E8F">
      <w:pPr>
        <w:jc w:val="both"/>
        <w:rPr>
          <w:sz w:val="28"/>
        </w:rPr>
      </w:pPr>
      <w:bookmarkStart w:id="0" w:name="_GoBack"/>
      <w:r>
        <w:rPr>
          <w:sz w:val="28"/>
        </w:rPr>
        <w:t>Djelatna snaga</w:t>
      </w:r>
    </w:p>
    <w:p w:rsidR="00424E8F" w:rsidRDefault="000627E8" w:rsidP="00424E8F">
      <w:pPr>
        <w:jc w:val="both"/>
        <w:rPr>
          <w:sz w:val="28"/>
        </w:rPr>
      </w:pPr>
      <w:r>
        <w:rPr>
          <w:sz w:val="28"/>
        </w:rPr>
        <w:t xml:space="preserve">Snagu istosmjerne struje izračunamo tako da pomnožimo njezinu jakost i napon. </w:t>
      </w:r>
      <w:r>
        <w:rPr>
          <w:rFonts w:cstheme="minorHAnsi"/>
          <w:sz w:val="28"/>
        </w:rPr>
        <w:t>K</w:t>
      </w:r>
      <w:r w:rsidR="00424E8F">
        <w:rPr>
          <w:sz w:val="28"/>
        </w:rPr>
        <w:t xml:space="preserve">od izmjenične struje jakost i napon stalno se </w:t>
      </w:r>
      <w:r w:rsidRPr="000627E8">
        <w:rPr>
          <w:sz w:val="28"/>
        </w:rPr>
        <w:t>mijenjaju</w:t>
      </w:r>
      <w:r w:rsidR="00424E8F">
        <w:rPr>
          <w:sz w:val="28"/>
        </w:rPr>
        <w:t xml:space="preserve">, množenjem njezinih trenutnih vrijednosti </w:t>
      </w:r>
      <w:r w:rsidRPr="000627E8">
        <w:rPr>
          <w:sz w:val="28"/>
        </w:rPr>
        <w:t>dobijemo</w:t>
      </w:r>
      <w:r w:rsidR="00424E8F">
        <w:rPr>
          <w:sz w:val="28"/>
        </w:rPr>
        <w:t xml:space="preserve"> samo njezinu snagu u tom trenutku. Ako strujni su u strujni krug </w:t>
      </w:r>
      <w:r w:rsidRPr="000627E8">
        <w:rPr>
          <w:sz w:val="28"/>
        </w:rPr>
        <w:t>uključena</w:t>
      </w:r>
      <w:r w:rsidR="00424E8F">
        <w:rPr>
          <w:sz w:val="28"/>
        </w:rPr>
        <w:t xml:space="preserve"> samo omska trošila, između jakosti i napona ne postoji fazni pomak (</w:t>
      </w:r>
      <w:r w:rsidR="00424E8F">
        <w:rPr>
          <w:rFonts w:cstheme="minorHAnsi"/>
          <w:sz w:val="28"/>
        </w:rPr>
        <w:t>ɣ</w:t>
      </w:r>
      <w:r w:rsidR="00424E8F">
        <w:rPr>
          <w:sz w:val="28"/>
        </w:rPr>
        <w:t>=0), pa je jakost i napon u svakom trenutku ili oboje pozitivni ili oboje negativni. I množenjem pozitivni vrijednosti i množenj</w:t>
      </w:r>
      <w:r>
        <w:rPr>
          <w:sz w:val="28"/>
        </w:rPr>
        <w:t>em negativnih vrijednosti dobije</w:t>
      </w:r>
      <w:r w:rsidR="00424E8F">
        <w:rPr>
          <w:sz w:val="28"/>
        </w:rPr>
        <w:t>mo pozitivnu veličinu, stoga je snaga izmjenične struje ovdje stalno pozitivna vrijednost. U elektrotehnici to znači da se električna energija kreće od izvora do trošila gdje se u cjelini pretvara u neki drugi oblik energije (toplinu, mehanički rad svjetlo ili slično).</w:t>
      </w:r>
    </w:p>
    <w:p w:rsidR="00424E8F" w:rsidRDefault="00424E8F" w:rsidP="00424E8F">
      <w:pPr>
        <w:jc w:val="both"/>
        <w:rPr>
          <w:b/>
          <w:sz w:val="28"/>
        </w:rPr>
      </w:pPr>
      <w:r>
        <w:rPr>
          <w:b/>
          <w:sz w:val="28"/>
        </w:rPr>
        <w:t>Snaga takve električne energije, koja se u trošilu pretvara u neki drugi oblik energije zove se djelatna snaga, a struja koja toj snazi pripada zove se djelatna struja.</w:t>
      </w:r>
    </w:p>
    <w:p w:rsidR="00424E8F" w:rsidRDefault="00424E8F" w:rsidP="00424E8F">
      <w:pPr>
        <w:jc w:val="both"/>
        <w:rPr>
          <w:sz w:val="28"/>
        </w:rPr>
      </w:pPr>
      <w:r>
        <w:rPr>
          <w:sz w:val="28"/>
        </w:rPr>
        <w:t>Djelatnu snagu označujemo s P, a jedinica za njezino mjerenje je ista kao i kod istosmjerne struje, tj, vat (1W).</w:t>
      </w:r>
    </w:p>
    <w:p w:rsidR="000627E8" w:rsidRDefault="000627E8" w:rsidP="00424E8F">
      <w:pPr>
        <w:jc w:val="both"/>
        <w:rPr>
          <w:sz w:val="28"/>
        </w:rPr>
      </w:pPr>
      <w:r>
        <w:rPr>
          <w:sz w:val="28"/>
        </w:rPr>
        <w:t>Ponoviti:</w:t>
      </w:r>
    </w:p>
    <w:p w:rsidR="000627E8" w:rsidRDefault="000627E8" w:rsidP="00424E8F">
      <w:pPr>
        <w:jc w:val="both"/>
        <w:rPr>
          <w:sz w:val="28"/>
        </w:rPr>
      </w:pPr>
      <w:r>
        <w:rPr>
          <w:sz w:val="28"/>
        </w:rPr>
        <w:t>Kako izračunamo snagu istosmjerne struje?</w:t>
      </w:r>
    </w:p>
    <w:p w:rsidR="000627E8" w:rsidRPr="00424E8F" w:rsidRDefault="000627E8" w:rsidP="00424E8F">
      <w:pPr>
        <w:jc w:val="both"/>
        <w:rPr>
          <w:sz w:val="28"/>
        </w:rPr>
      </w:pPr>
      <w:r>
        <w:rPr>
          <w:sz w:val="28"/>
        </w:rPr>
        <w:t>Što je to djelatna snaga?</w:t>
      </w:r>
      <w:bookmarkEnd w:id="0"/>
    </w:p>
    <w:sectPr w:rsidR="000627E8" w:rsidRPr="0042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8F"/>
    <w:rsid w:val="000627E8"/>
    <w:rsid w:val="00424E8F"/>
    <w:rsid w:val="00B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2020-05-27T08:17:00Z</dcterms:created>
  <dcterms:modified xsi:type="dcterms:W3CDTF">2020-05-27T08:17:00Z</dcterms:modified>
</cp:coreProperties>
</file>