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15" w:rsidRDefault="00093815" w:rsidP="000938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  <w:lang w:val="bs-Latn-BA"/>
        </w:rPr>
      </w:pPr>
      <w:r>
        <w:rPr>
          <w:rFonts w:ascii="Arial" w:hAnsi="Arial" w:cs="Arial"/>
          <w:sz w:val="40"/>
          <w:szCs w:val="40"/>
          <w:lang w:val="bs-Latn-BA"/>
        </w:rPr>
        <w:t>Elastični elementi na vozilima</w:t>
      </w:r>
    </w:p>
    <w:p w:rsidR="00093815" w:rsidRDefault="00093815" w:rsidP="000938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  <w:lang w:val="bs-Latn-BA"/>
        </w:rPr>
      </w:pPr>
    </w:p>
    <w:p w:rsidR="00093815" w:rsidRDefault="00093815" w:rsidP="0009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4"/>
          <w:szCs w:val="24"/>
          <w:lang w:val="bs-Latn-BA"/>
        </w:rPr>
      </w:pPr>
      <w:r>
        <w:rPr>
          <w:rFonts w:ascii="Arial" w:hAnsi="Arial" w:cs="Arial"/>
          <w:color w:val="4F81BD" w:themeColor="accent1"/>
          <w:sz w:val="24"/>
          <w:szCs w:val="24"/>
          <w:lang w:val="bs-Latn-BA"/>
        </w:rPr>
        <w:t>Obrada novog gradiva; 7.5.2020.</w:t>
      </w:r>
    </w:p>
    <w:p w:rsidR="00093815" w:rsidRDefault="00093815" w:rsidP="0009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4"/>
          <w:szCs w:val="24"/>
          <w:lang w:val="bs-Latn-BA"/>
        </w:rPr>
      </w:pPr>
      <w:r>
        <w:rPr>
          <w:rFonts w:ascii="Arial" w:hAnsi="Arial" w:cs="Arial"/>
          <w:color w:val="4F81BD" w:themeColor="accent1"/>
          <w:sz w:val="24"/>
          <w:szCs w:val="24"/>
          <w:lang w:val="bs-Latn-BA"/>
        </w:rPr>
        <w:t>Motori iprijenosi; Id</w:t>
      </w:r>
    </w:p>
    <w:p w:rsidR="00093815" w:rsidRDefault="00093815" w:rsidP="0009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4"/>
          <w:szCs w:val="24"/>
          <w:lang w:val="bs-Latn-BA"/>
        </w:rPr>
      </w:pPr>
    </w:p>
    <w:p w:rsidR="00093815" w:rsidRDefault="00093815" w:rsidP="0009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bs-Latn-BA"/>
        </w:rPr>
      </w:pPr>
      <w:r>
        <w:rPr>
          <w:rFonts w:ascii="Arial" w:hAnsi="Arial" w:cs="Arial"/>
          <w:color w:val="FF0000"/>
          <w:sz w:val="24"/>
          <w:szCs w:val="24"/>
          <w:lang w:val="bs-Latn-BA"/>
        </w:rPr>
        <w:t>Naučiti i odgovoriti na pitanja (ne treba slati).</w:t>
      </w:r>
    </w:p>
    <w:p w:rsidR="00093815" w:rsidRPr="00093815" w:rsidRDefault="00093815" w:rsidP="0009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bs-Latn-BA"/>
        </w:rPr>
      </w:pPr>
    </w:p>
    <w:p w:rsidR="006504A1" w:rsidRDefault="00093815" w:rsidP="00650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Prema vrsti elastič</w:t>
      </w:r>
      <w:r w:rsidR="006504A1" w:rsidRPr="00093815">
        <w:rPr>
          <w:rFonts w:ascii="Arial" w:hAnsi="Arial" w:cs="Arial"/>
          <w:sz w:val="24"/>
          <w:szCs w:val="24"/>
          <w:lang w:val="bs-Latn-BA"/>
        </w:rPr>
        <w:t>nih</w:t>
      </w:r>
      <w:r>
        <w:rPr>
          <w:rFonts w:ascii="Arial" w:hAnsi="Arial" w:cs="Arial"/>
          <w:sz w:val="24"/>
          <w:szCs w:val="24"/>
          <w:lang w:val="bs-Latn-BA"/>
        </w:rPr>
        <w:t xml:space="preserve"> elemenata sustavi</w:t>
      </w:r>
      <w:r w:rsidR="006504A1" w:rsidRPr="00093815">
        <w:rPr>
          <w:rFonts w:ascii="Arial" w:hAnsi="Arial" w:cs="Arial"/>
          <w:sz w:val="24"/>
          <w:szCs w:val="24"/>
          <w:lang w:val="bs-Latn-BA"/>
        </w:rPr>
        <w:t xml:space="preserve"> ovješe</w:t>
      </w:r>
      <w:r>
        <w:rPr>
          <w:rFonts w:ascii="Arial" w:hAnsi="Arial" w:cs="Arial"/>
          <w:sz w:val="24"/>
          <w:szCs w:val="24"/>
          <w:lang w:val="bs-Latn-BA"/>
        </w:rPr>
        <w:t>nja se mogu podijeliti u sljedeč</w:t>
      </w:r>
      <w:r w:rsidR="006504A1" w:rsidRPr="00093815">
        <w:rPr>
          <w:rFonts w:ascii="Arial" w:hAnsi="Arial" w:cs="Arial"/>
          <w:sz w:val="24"/>
          <w:szCs w:val="24"/>
          <w:lang w:val="bs-Latn-BA"/>
        </w:rPr>
        <w:t>e grupe:</w:t>
      </w:r>
    </w:p>
    <w:p w:rsidR="00093815" w:rsidRPr="00093815" w:rsidRDefault="00093815" w:rsidP="00650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</w:p>
    <w:p w:rsidR="006504A1" w:rsidRPr="00093815" w:rsidRDefault="006504A1" w:rsidP="00650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 w:rsidRPr="00093815">
        <w:rPr>
          <w:rFonts w:ascii="Arial" w:hAnsi="Arial" w:cs="Arial"/>
          <w:sz w:val="24"/>
          <w:szCs w:val="24"/>
          <w:lang w:val="bs-Latn-BA"/>
        </w:rPr>
        <w:t>- s lisnatim oprugama (gibnjevima),</w:t>
      </w:r>
    </w:p>
    <w:p w:rsidR="006504A1" w:rsidRPr="00093815" w:rsidRDefault="006504A1" w:rsidP="00650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 w:rsidRPr="00093815">
        <w:rPr>
          <w:rFonts w:ascii="Arial" w:hAnsi="Arial" w:cs="Arial"/>
          <w:sz w:val="24"/>
          <w:szCs w:val="24"/>
          <w:lang w:val="bs-Latn-BA"/>
        </w:rPr>
        <w:t>- s zavojnim oprugama,</w:t>
      </w:r>
    </w:p>
    <w:p w:rsidR="006504A1" w:rsidRPr="00093815" w:rsidRDefault="006504A1" w:rsidP="00650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 w:rsidRPr="00093815">
        <w:rPr>
          <w:rFonts w:ascii="Arial" w:hAnsi="Arial" w:cs="Arial"/>
          <w:sz w:val="24"/>
          <w:szCs w:val="24"/>
          <w:lang w:val="bs-Latn-BA"/>
        </w:rPr>
        <w:t>- s torzionim oprugama,</w:t>
      </w:r>
    </w:p>
    <w:p w:rsidR="006504A1" w:rsidRPr="00093815" w:rsidRDefault="00093815" w:rsidP="00650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- s gumenim elastič</w:t>
      </w:r>
      <w:r w:rsidR="006504A1" w:rsidRPr="00093815">
        <w:rPr>
          <w:rFonts w:ascii="Arial" w:hAnsi="Arial" w:cs="Arial"/>
          <w:sz w:val="24"/>
          <w:szCs w:val="24"/>
          <w:lang w:val="bs-Latn-BA"/>
        </w:rPr>
        <w:t>nim elementima,</w:t>
      </w:r>
    </w:p>
    <w:p w:rsidR="006504A1" w:rsidRPr="00093815" w:rsidRDefault="00093815" w:rsidP="00650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- s pneumatskim elastič</w:t>
      </w:r>
      <w:r w:rsidR="006504A1" w:rsidRPr="00093815">
        <w:rPr>
          <w:rFonts w:ascii="Arial" w:hAnsi="Arial" w:cs="Arial"/>
          <w:sz w:val="24"/>
          <w:szCs w:val="24"/>
          <w:lang w:val="bs-Latn-BA"/>
        </w:rPr>
        <w:t>nim elementima,</w:t>
      </w:r>
    </w:p>
    <w:p w:rsidR="006504A1" w:rsidRPr="00093815" w:rsidRDefault="006504A1" w:rsidP="00650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 w:rsidRPr="00093815">
        <w:rPr>
          <w:rFonts w:ascii="Arial" w:hAnsi="Arial" w:cs="Arial"/>
          <w:sz w:val="24"/>
          <w:szCs w:val="24"/>
          <w:lang w:val="bs-Latn-BA"/>
        </w:rPr>
        <w:t>- s hi</w:t>
      </w:r>
      <w:r w:rsidR="00093815">
        <w:rPr>
          <w:rFonts w:ascii="Arial" w:hAnsi="Arial" w:cs="Arial"/>
          <w:sz w:val="24"/>
          <w:szCs w:val="24"/>
          <w:lang w:val="bs-Latn-BA"/>
        </w:rPr>
        <w:t>dropneumatskim elastič</w:t>
      </w:r>
      <w:r w:rsidRPr="00093815">
        <w:rPr>
          <w:rFonts w:ascii="Arial" w:hAnsi="Arial" w:cs="Arial"/>
          <w:sz w:val="24"/>
          <w:szCs w:val="24"/>
          <w:lang w:val="bs-Latn-BA"/>
        </w:rPr>
        <w:t>nim elementima i</w:t>
      </w:r>
    </w:p>
    <w:p w:rsidR="006504A1" w:rsidRDefault="00093815" w:rsidP="00650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- s kombiniranim elastič</w:t>
      </w:r>
      <w:r w:rsidR="006504A1" w:rsidRPr="00093815">
        <w:rPr>
          <w:rFonts w:ascii="Arial" w:hAnsi="Arial" w:cs="Arial"/>
          <w:sz w:val="24"/>
          <w:szCs w:val="24"/>
          <w:lang w:val="bs-Latn-BA"/>
        </w:rPr>
        <w:t>nim elementima.</w:t>
      </w:r>
    </w:p>
    <w:p w:rsidR="00093815" w:rsidRPr="00093815" w:rsidRDefault="00093815" w:rsidP="00650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</w:p>
    <w:p w:rsidR="006504A1" w:rsidRPr="00093815" w:rsidRDefault="00093815" w:rsidP="00650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Elastični elementi su doživjeli različ</w:t>
      </w:r>
      <w:r w:rsidR="006504A1" w:rsidRPr="00093815">
        <w:rPr>
          <w:rFonts w:ascii="Arial" w:hAnsi="Arial" w:cs="Arial"/>
          <w:sz w:val="24"/>
          <w:szCs w:val="24"/>
          <w:lang w:val="bs-Latn-BA"/>
        </w:rPr>
        <w:t>ita konstruktivna</w:t>
      </w:r>
    </w:p>
    <w:p w:rsidR="00093815" w:rsidRDefault="00093815" w:rsidP="00650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rješenja, a danas se izrađ</w:t>
      </w:r>
      <w:r w:rsidR="006504A1" w:rsidRPr="00093815">
        <w:rPr>
          <w:rFonts w:ascii="Arial" w:hAnsi="Arial" w:cs="Arial"/>
          <w:sz w:val="24"/>
          <w:szCs w:val="24"/>
          <w:lang w:val="bs-Latn-BA"/>
        </w:rPr>
        <w:t>u</w:t>
      </w:r>
      <w:r>
        <w:rPr>
          <w:rFonts w:ascii="Arial" w:hAnsi="Arial" w:cs="Arial"/>
          <w:sz w:val="24"/>
          <w:szCs w:val="24"/>
          <w:lang w:val="bs-Latn-BA"/>
        </w:rPr>
        <w:t xml:space="preserve">ju od metala i nemetala. </w:t>
      </w:r>
    </w:p>
    <w:p w:rsidR="00093815" w:rsidRDefault="00093815" w:rsidP="00650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</w:p>
    <w:p w:rsidR="006504A1" w:rsidRPr="00093815" w:rsidRDefault="00093815" w:rsidP="00650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Elastič</w:t>
      </w:r>
      <w:r w:rsidR="006504A1" w:rsidRPr="00093815">
        <w:rPr>
          <w:rFonts w:ascii="Arial" w:hAnsi="Arial" w:cs="Arial"/>
          <w:sz w:val="24"/>
          <w:szCs w:val="24"/>
          <w:lang w:val="bs-Latn-BA"/>
        </w:rPr>
        <w:t>ni elementi od metala</w:t>
      </w:r>
    </w:p>
    <w:p w:rsidR="00093815" w:rsidRDefault="00093815" w:rsidP="00650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izrađ</w:t>
      </w:r>
      <w:r w:rsidR="006504A1" w:rsidRPr="00093815">
        <w:rPr>
          <w:rFonts w:ascii="Arial" w:hAnsi="Arial" w:cs="Arial"/>
          <w:sz w:val="24"/>
          <w:szCs w:val="24"/>
          <w:lang w:val="bs-Latn-BA"/>
        </w:rPr>
        <w:t>uju se kao lisnate opruge (gibnjev</w:t>
      </w:r>
      <w:r>
        <w:rPr>
          <w:rFonts w:ascii="Arial" w:hAnsi="Arial" w:cs="Arial"/>
          <w:sz w:val="24"/>
          <w:szCs w:val="24"/>
          <w:lang w:val="bs-Latn-BA"/>
        </w:rPr>
        <w:t xml:space="preserve">i), </w:t>
      </w:r>
      <w:r w:rsidR="006504A1" w:rsidRPr="00093815">
        <w:rPr>
          <w:rFonts w:ascii="Arial" w:hAnsi="Arial" w:cs="Arial"/>
          <w:sz w:val="24"/>
          <w:szCs w:val="24"/>
          <w:lang w:val="bs-Latn-BA"/>
        </w:rPr>
        <w:t>zavojne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="006504A1" w:rsidRPr="00093815">
        <w:rPr>
          <w:rFonts w:ascii="Arial" w:hAnsi="Arial" w:cs="Arial"/>
          <w:sz w:val="24"/>
          <w:szCs w:val="24"/>
          <w:lang w:val="bs-Latn-BA"/>
        </w:rPr>
        <w:t xml:space="preserve">opruge i torzioni štapovi. </w:t>
      </w:r>
    </w:p>
    <w:p w:rsidR="00093815" w:rsidRDefault="00093815" w:rsidP="00650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</w:p>
    <w:p w:rsidR="006504A1" w:rsidRPr="00093815" w:rsidRDefault="00093815" w:rsidP="00650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U nemetalne elastič</w:t>
      </w:r>
      <w:r w:rsidR="006504A1" w:rsidRPr="00093815">
        <w:rPr>
          <w:rFonts w:ascii="Arial" w:hAnsi="Arial" w:cs="Arial"/>
          <w:sz w:val="24"/>
          <w:szCs w:val="24"/>
          <w:lang w:val="bs-Latn-BA"/>
        </w:rPr>
        <w:t>ne oslonce spadaju gumeni,</w:t>
      </w:r>
    </w:p>
    <w:p w:rsidR="006504A1" w:rsidRDefault="00093815" w:rsidP="00650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pneumatski, hidraulički i hidropneumatski elastič</w:t>
      </w:r>
      <w:r w:rsidR="006504A1" w:rsidRPr="00093815">
        <w:rPr>
          <w:rFonts w:ascii="Arial" w:hAnsi="Arial" w:cs="Arial"/>
          <w:sz w:val="24"/>
          <w:szCs w:val="24"/>
          <w:lang w:val="bs-Latn-BA"/>
        </w:rPr>
        <w:t>ni elementi.</w:t>
      </w:r>
    </w:p>
    <w:p w:rsidR="00093815" w:rsidRPr="00093815" w:rsidRDefault="00093815" w:rsidP="00650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</w:p>
    <w:p w:rsidR="006504A1" w:rsidRPr="00093815" w:rsidRDefault="006504A1" w:rsidP="00650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 w:rsidRPr="00093815">
        <w:rPr>
          <w:rFonts w:ascii="Arial" w:hAnsi="Arial" w:cs="Arial"/>
          <w:sz w:val="24"/>
          <w:szCs w:val="24"/>
          <w:lang w:val="bs-Latn-BA"/>
        </w:rPr>
        <w:t>Na</w:t>
      </w:r>
      <w:r w:rsidR="00093815">
        <w:rPr>
          <w:rFonts w:ascii="Arial" w:hAnsi="Arial" w:cs="Arial"/>
          <w:sz w:val="24"/>
          <w:szCs w:val="24"/>
          <w:lang w:val="bs-Latn-BA"/>
        </w:rPr>
        <w:t xml:space="preserve"> novijim konstrukcijama vozila često se susreću dva pa i više vrsta elastič</w:t>
      </w:r>
      <w:r w:rsidRPr="00093815">
        <w:rPr>
          <w:rFonts w:ascii="Arial" w:hAnsi="Arial" w:cs="Arial"/>
          <w:sz w:val="24"/>
          <w:szCs w:val="24"/>
          <w:lang w:val="bs-Latn-BA"/>
        </w:rPr>
        <w:t>nih</w:t>
      </w:r>
    </w:p>
    <w:p w:rsidR="00D759D5" w:rsidRDefault="00093815" w:rsidP="006504A1">
      <w:p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elemenata. U tom sluč</w:t>
      </w:r>
      <w:r w:rsidR="006504A1" w:rsidRPr="00093815">
        <w:rPr>
          <w:rFonts w:ascii="Arial" w:hAnsi="Arial" w:cs="Arial"/>
          <w:sz w:val="24"/>
          <w:szCs w:val="24"/>
          <w:lang w:val="bs-Latn-BA"/>
        </w:rPr>
        <w:t>aju se govori o kombinirani</w:t>
      </w:r>
      <w:r>
        <w:rPr>
          <w:rFonts w:ascii="Arial" w:hAnsi="Arial" w:cs="Arial"/>
          <w:sz w:val="24"/>
          <w:szCs w:val="24"/>
          <w:lang w:val="bs-Latn-BA"/>
        </w:rPr>
        <w:t xml:space="preserve">m </w:t>
      </w:r>
      <w:r w:rsidR="006504A1" w:rsidRPr="00093815">
        <w:rPr>
          <w:rFonts w:ascii="Arial" w:hAnsi="Arial" w:cs="Arial"/>
          <w:sz w:val="24"/>
          <w:szCs w:val="24"/>
          <w:lang w:val="bs-Latn-BA"/>
        </w:rPr>
        <w:t>elementima.</w:t>
      </w:r>
    </w:p>
    <w:p w:rsidR="00DC2380" w:rsidRPr="00DC2380" w:rsidRDefault="00DC2380" w:rsidP="006504A1">
      <w:pPr>
        <w:rPr>
          <w:rFonts w:ascii="Arial" w:hAnsi="Arial" w:cs="Arial"/>
          <w:color w:val="FF0000"/>
          <w:sz w:val="24"/>
          <w:szCs w:val="24"/>
          <w:lang w:val="bs-Latn-BA"/>
        </w:rPr>
      </w:pPr>
      <w:r w:rsidRPr="00DC2380">
        <w:rPr>
          <w:rFonts w:ascii="Arial" w:hAnsi="Arial" w:cs="Arial"/>
          <w:color w:val="FF0000"/>
          <w:sz w:val="24"/>
          <w:szCs w:val="24"/>
          <w:lang w:val="bs-Latn-BA"/>
        </w:rPr>
        <w:t>Zadatak opruga jeste ublažavanje udaraca koji nastaju na neravnoj cesti, u zavojima i od neravnomjernog opterećenja vozila. To je potrebno radi udobnosti vožnje, zaštite osjetljivog tereta i sigurnosti prometa.</w:t>
      </w:r>
    </w:p>
    <w:p w:rsidR="00093815" w:rsidRDefault="00093815" w:rsidP="006504A1">
      <w:pPr>
        <w:rPr>
          <w:rFonts w:ascii="Arial" w:hAnsi="Arial" w:cs="Arial"/>
          <w:sz w:val="24"/>
          <w:szCs w:val="24"/>
          <w:lang w:val="bs-Latn-BA"/>
        </w:rPr>
      </w:pPr>
    </w:p>
    <w:p w:rsidR="00093815" w:rsidRDefault="00093815" w:rsidP="006504A1">
      <w:pPr>
        <w:rPr>
          <w:rFonts w:ascii="Arial" w:hAnsi="Arial" w:cs="Arial"/>
          <w:sz w:val="24"/>
          <w:szCs w:val="24"/>
          <w:lang w:val="bs-Latn-BA"/>
        </w:rPr>
      </w:pPr>
    </w:p>
    <w:p w:rsidR="00093815" w:rsidRDefault="00093815" w:rsidP="00093815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s-Latn-BA"/>
        </w:rPr>
        <w:t>Ponavljanje</w:t>
      </w:r>
    </w:p>
    <w:p w:rsidR="00093815" w:rsidRDefault="00093815" w:rsidP="00093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1.Kakve imamo sustave ovješenja prema elastičnim elementima?</w:t>
      </w:r>
    </w:p>
    <w:p w:rsidR="00093815" w:rsidRDefault="00093815" w:rsidP="00093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Što spada u metalne elastične elemente?</w:t>
      </w:r>
    </w:p>
    <w:p w:rsidR="00093815" w:rsidRDefault="00093815" w:rsidP="00093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Što spada u nemetalne elastične elemente?</w:t>
      </w:r>
    </w:p>
    <w:p w:rsidR="00DC2380" w:rsidRDefault="00DC2380" w:rsidP="00093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Što je zadatak opruga na vozilu?</w:t>
      </w:r>
    </w:p>
    <w:p w:rsidR="0015181F" w:rsidRDefault="0015181F" w:rsidP="00093815">
      <w:pPr>
        <w:rPr>
          <w:rFonts w:ascii="Arial" w:hAnsi="Arial" w:cs="Arial"/>
          <w:sz w:val="24"/>
          <w:szCs w:val="24"/>
        </w:rPr>
      </w:pPr>
    </w:p>
    <w:p w:rsidR="002850A4" w:rsidRPr="002850A4" w:rsidRDefault="002850A4" w:rsidP="002850A4">
      <w:pPr>
        <w:jc w:val="center"/>
        <w:rPr>
          <w:rFonts w:ascii="Arial" w:hAnsi="Arial" w:cs="Arial"/>
          <w:sz w:val="40"/>
          <w:szCs w:val="40"/>
        </w:rPr>
      </w:pPr>
      <w:r w:rsidRPr="002850A4">
        <w:rPr>
          <w:rFonts w:ascii="Arial" w:hAnsi="Arial" w:cs="Arial"/>
          <w:sz w:val="40"/>
          <w:szCs w:val="40"/>
        </w:rPr>
        <w:lastRenderedPageBreak/>
        <w:t>Lisnate opruge</w:t>
      </w:r>
    </w:p>
    <w:p w:rsidR="002850A4" w:rsidRDefault="002850A4" w:rsidP="00093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Lisnate opruge</w:t>
      </w:r>
      <w:r w:rsidR="001E5E4B">
        <w:rPr>
          <w:rFonts w:ascii="Arial" w:hAnsi="Arial" w:cs="Arial"/>
          <w:sz w:val="24"/>
          <w:szCs w:val="24"/>
        </w:rPr>
        <w:t xml:space="preserve"> (gibnjevi)</w:t>
      </w:r>
      <w:r>
        <w:rPr>
          <w:rFonts w:ascii="Arial" w:hAnsi="Arial" w:cs="Arial"/>
          <w:sz w:val="24"/>
          <w:szCs w:val="24"/>
        </w:rPr>
        <w:t xml:space="preserve"> se najčešće ugrađuju u motorna vozila jer dobro preuzimaju  sve vrste opterećenja. Kod njih su titraji jači, ali se brzo smiruju jer se ubrajaju u tvrde opruge.</w:t>
      </w:r>
    </w:p>
    <w:p w:rsidR="002850A4" w:rsidRDefault="002850A4" w:rsidP="00093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Nedostatak im je što su dosta dugačke pa nisu prikladne za prednje osovine. Održavanje je jednostavno. S vremenom izgube elastičnost , ali se mogu ponovno savijanjem i kaljenjem popraviti.</w:t>
      </w:r>
    </w:p>
    <w:p w:rsidR="002850A4" w:rsidRDefault="002850A4" w:rsidP="00093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 se opruge najčešće ugrađuju u pravcu vožnje.</w:t>
      </w:r>
      <w:r w:rsidR="001E5E4B">
        <w:rPr>
          <w:rFonts w:ascii="Arial" w:hAnsi="Arial" w:cs="Arial"/>
          <w:sz w:val="24"/>
          <w:szCs w:val="24"/>
        </w:rPr>
        <w:t xml:space="preserve"> Ponekad se ugrađuju poprečno na os vozila. Ako se na vozilu nalaze zajedno sa zavojnim oprugama, onda služe kao ublaživači titraja.</w:t>
      </w:r>
    </w:p>
    <w:p w:rsidR="001E5E4B" w:rsidRDefault="001E5E4B" w:rsidP="001E5E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inline distT="0" distB="0" distL="0" distR="0">
            <wp:extent cx="3904596" cy="2075125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820" cy="207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E4B" w:rsidRDefault="001E5E4B" w:rsidP="001E5E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inline distT="0" distB="0" distL="0" distR="0">
            <wp:extent cx="3124200" cy="2240518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4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E4B" w:rsidRDefault="001E5E4B" w:rsidP="001E5E4B">
      <w:pPr>
        <w:jc w:val="center"/>
        <w:rPr>
          <w:rFonts w:ascii="Arial" w:hAnsi="Arial" w:cs="Arial"/>
          <w:sz w:val="24"/>
          <w:szCs w:val="24"/>
        </w:rPr>
      </w:pPr>
    </w:p>
    <w:p w:rsidR="002850A4" w:rsidRDefault="002850A4" w:rsidP="002850A4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Ponavljanje</w:t>
      </w:r>
    </w:p>
    <w:p w:rsidR="002850A4" w:rsidRDefault="002850A4" w:rsidP="002850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Zašto se lisnate opruge često ugrađuju u motorna vozila (koje su njihove prednosti)?</w:t>
      </w:r>
      <w:bookmarkStart w:id="0" w:name="_GoBack"/>
      <w:bookmarkEnd w:id="0"/>
    </w:p>
    <w:p w:rsidR="002850A4" w:rsidRDefault="002850A4" w:rsidP="002850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Koji je nedostatak lisnatih opruga?</w:t>
      </w:r>
    </w:p>
    <w:p w:rsidR="002850A4" w:rsidRPr="002850A4" w:rsidRDefault="001E5E4B" w:rsidP="002850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se najčešće ugrađuju lisnate opruge?</w:t>
      </w:r>
    </w:p>
    <w:sectPr w:rsidR="002850A4" w:rsidRPr="0028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C635F"/>
    <w:multiLevelType w:val="hybridMultilevel"/>
    <w:tmpl w:val="092C33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A1"/>
    <w:rsid w:val="00093815"/>
    <w:rsid w:val="0015181F"/>
    <w:rsid w:val="001E5E4B"/>
    <w:rsid w:val="002850A4"/>
    <w:rsid w:val="00402CC2"/>
    <w:rsid w:val="0047275B"/>
    <w:rsid w:val="004A19BE"/>
    <w:rsid w:val="006504A1"/>
    <w:rsid w:val="00994174"/>
    <w:rsid w:val="00D759D5"/>
    <w:rsid w:val="00DC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04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0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4B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04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0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4B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2020-05-02T20:04:00Z</dcterms:created>
  <dcterms:modified xsi:type="dcterms:W3CDTF">2020-05-03T19:01:00Z</dcterms:modified>
</cp:coreProperties>
</file>