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4E" w:rsidRDefault="00085D65" w:rsidP="0099346C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99346C">
        <w:rPr>
          <w:rFonts w:ascii="Times New Roman" w:hAnsi="Times New Roman" w:cs="Times New Roman"/>
          <w:b/>
          <w:i/>
          <w:sz w:val="52"/>
          <w:szCs w:val="52"/>
        </w:rPr>
        <w:t>Kiseline</w:t>
      </w:r>
    </w:p>
    <w:p w:rsidR="00184BA4" w:rsidRPr="0099346C" w:rsidRDefault="00184BA4" w:rsidP="0099346C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noProof/>
          <w:lang w:eastAsia="hr-HR"/>
        </w:rPr>
        <w:drawing>
          <wp:inline distT="0" distB="0" distL="0" distR="0" wp14:anchorId="38B847F6" wp14:editId="6681CED6">
            <wp:extent cx="5757333" cy="2619022"/>
            <wp:effectExtent l="0" t="0" r="0" b="0"/>
            <wp:docPr id="1" name="Picture 1" descr="Fotografija prikazuje žuti limun i zelenu limentu prerezane na četvrtine. S desne strane je prikazana strukturna formula limunske kisel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grafija prikazuje žuti limun i zelenu limentu prerezane na četvrtine. S desne strane je prikazana strukturna formula limunske kiselin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2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5D65" w:rsidRPr="0099346C" w:rsidRDefault="0099346C" w:rsidP="00993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5D65" w:rsidRPr="0099346C">
        <w:rPr>
          <w:rFonts w:ascii="Times New Roman" w:hAnsi="Times New Roman" w:cs="Times New Roman"/>
          <w:sz w:val="28"/>
          <w:szCs w:val="28"/>
        </w:rPr>
        <w:t>Razlog kiselkastom okusu voća i povrća jest prisutnost različitih organskih kiselina u njima.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D65" w:rsidRPr="0099346C">
        <w:rPr>
          <w:rFonts w:ascii="Times New Roman" w:hAnsi="Times New Roman" w:cs="Times New Roman"/>
          <w:sz w:val="28"/>
          <w:szCs w:val="28"/>
        </w:rPr>
        <w:t>Kiseline su tvari koje u vodenim otopinama povećavaju koncentraciju oksonijevih iona , H3O+.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D65" w:rsidRPr="0099346C">
        <w:rPr>
          <w:rFonts w:ascii="Times New Roman" w:hAnsi="Times New Roman" w:cs="Times New Roman"/>
          <w:sz w:val="28"/>
          <w:szCs w:val="28"/>
        </w:rPr>
        <w:t>Osim organskih kiselina važnu primjenu u industriji imaju i brojne anorganske kiseline, primjerice sumporna,</w:t>
      </w:r>
      <w:r>
        <w:rPr>
          <w:rFonts w:ascii="Times New Roman" w:hAnsi="Times New Roman" w:cs="Times New Roman"/>
          <w:sz w:val="28"/>
          <w:szCs w:val="28"/>
        </w:rPr>
        <w:t xml:space="preserve"> klorovodična, dušična i druge.</w:t>
      </w:r>
    </w:p>
    <w:p w:rsidR="00085D65" w:rsidRPr="0099346C" w:rsidRDefault="00085D65" w:rsidP="0099346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346C">
        <w:rPr>
          <w:rFonts w:ascii="Times New Roman" w:hAnsi="Times New Roman" w:cs="Times New Roman"/>
          <w:sz w:val="28"/>
          <w:szCs w:val="28"/>
          <w:u w:val="single"/>
        </w:rPr>
        <w:t>Neka svojstva kiselina</w:t>
      </w:r>
    </w:p>
    <w:p w:rsidR="00085D65" w:rsidRPr="0099346C" w:rsidRDefault="00085D65" w:rsidP="0099346C">
      <w:pPr>
        <w:jc w:val="both"/>
        <w:rPr>
          <w:rFonts w:ascii="Times New Roman" w:hAnsi="Times New Roman" w:cs="Times New Roman"/>
          <w:sz w:val="28"/>
          <w:szCs w:val="28"/>
        </w:rPr>
      </w:pPr>
      <w:r w:rsidRPr="0099346C">
        <w:rPr>
          <w:rFonts w:ascii="Times New Roman" w:hAnsi="Times New Roman" w:cs="Times New Roman"/>
          <w:sz w:val="28"/>
          <w:szCs w:val="28"/>
        </w:rPr>
        <w:t>Kiseline su tvari koje u vodenim otopinama povećavaju koncentraciju oksonijevih iona , H3O+.</w:t>
      </w:r>
    </w:p>
    <w:p w:rsidR="00085D65" w:rsidRPr="0099346C" w:rsidRDefault="00085D65" w:rsidP="0099346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346C">
        <w:rPr>
          <w:rFonts w:ascii="Times New Roman" w:hAnsi="Times New Roman" w:cs="Times New Roman"/>
          <w:sz w:val="28"/>
          <w:szCs w:val="28"/>
          <w:u w:val="single"/>
        </w:rPr>
        <w:t>Dobivanje kiselina</w:t>
      </w:r>
    </w:p>
    <w:p w:rsidR="00085D65" w:rsidRPr="0099346C" w:rsidRDefault="00085D65" w:rsidP="0099346C">
      <w:pPr>
        <w:jc w:val="both"/>
        <w:rPr>
          <w:rFonts w:ascii="Times New Roman" w:hAnsi="Times New Roman" w:cs="Times New Roman"/>
          <w:sz w:val="28"/>
          <w:szCs w:val="28"/>
        </w:rPr>
      </w:pPr>
      <w:r w:rsidRPr="0099346C">
        <w:rPr>
          <w:rFonts w:ascii="Times New Roman" w:hAnsi="Times New Roman" w:cs="Times New Roman"/>
          <w:sz w:val="28"/>
          <w:szCs w:val="28"/>
        </w:rPr>
        <w:t>Kiseline koje u svojem sastavu imaju kisik, kao na primjer sumporna, dušična, fosforna, perklorna i druge kiseline, nastaju reakcijom odgovarajućega nemetalnoga oksida s vodom.</w:t>
      </w:r>
    </w:p>
    <w:p w:rsidR="00085D65" w:rsidRPr="0099346C" w:rsidRDefault="00085D65" w:rsidP="0099346C">
      <w:pPr>
        <w:jc w:val="both"/>
        <w:rPr>
          <w:rFonts w:ascii="Times New Roman" w:hAnsi="Times New Roman" w:cs="Times New Roman"/>
          <w:sz w:val="28"/>
          <w:szCs w:val="28"/>
        </w:rPr>
      </w:pPr>
      <w:r w:rsidRPr="0099346C">
        <w:rPr>
          <w:rFonts w:ascii="Times New Roman" w:hAnsi="Times New Roman" w:cs="Times New Roman"/>
          <w:sz w:val="28"/>
          <w:szCs w:val="28"/>
        </w:rPr>
        <w:t>Jednadžbe kemijskih rea</w:t>
      </w:r>
      <w:r w:rsidR="0099346C">
        <w:rPr>
          <w:rFonts w:ascii="Times New Roman" w:hAnsi="Times New Roman" w:cs="Times New Roman"/>
          <w:sz w:val="28"/>
          <w:szCs w:val="28"/>
        </w:rPr>
        <w:t>kcija dobivanja nekih kiselina:</w:t>
      </w:r>
    </w:p>
    <w:p w:rsidR="0099346C" w:rsidRDefault="00085D65" w:rsidP="0099346C">
      <w:pPr>
        <w:jc w:val="both"/>
        <w:rPr>
          <w:rFonts w:ascii="Times New Roman" w:hAnsi="Times New Roman" w:cs="Times New Roman"/>
          <w:sz w:val="28"/>
          <w:szCs w:val="28"/>
        </w:rPr>
      </w:pPr>
      <w:r w:rsidRPr="0099346C">
        <w:rPr>
          <w:rFonts w:ascii="Times New Roman" w:hAnsi="Times New Roman" w:cs="Times New Roman"/>
          <w:sz w:val="28"/>
          <w:szCs w:val="28"/>
        </w:rPr>
        <w:t>SO3(g)+H2O(l)</w:t>
      </w:r>
      <w:r w:rsidRPr="0099346C">
        <w:rPr>
          <w:rFonts w:ascii="Cambria Math" w:hAnsi="Cambria Math" w:cs="Cambria Math"/>
          <w:sz w:val="28"/>
          <w:szCs w:val="28"/>
        </w:rPr>
        <w:t>⟶</w:t>
      </w:r>
      <w:r w:rsidRPr="0099346C">
        <w:rPr>
          <w:rFonts w:ascii="Times New Roman" w:hAnsi="Times New Roman" w:cs="Times New Roman"/>
          <w:sz w:val="28"/>
          <w:szCs w:val="28"/>
        </w:rPr>
        <w:t>H2SO4(aq)</w:t>
      </w:r>
    </w:p>
    <w:p w:rsidR="00085D65" w:rsidRPr="0099346C" w:rsidRDefault="00085D65" w:rsidP="0099346C">
      <w:pPr>
        <w:jc w:val="both"/>
        <w:rPr>
          <w:rFonts w:ascii="Times New Roman" w:hAnsi="Times New Roman" w:cs="Times New Roman"/>
          <w:sz w:val="28"/>
          <w:szCs w:val="28"/>
        </w:rPr>
      </w:pPr>
      <w:r w:rsidRPr="0099346C">
        <w:rPr>
          <w:rFonts w:ascii="Times New Roman" w:hAnsi="Times New Roman" w:cs="Times New Roman"/>
          <w:sz w:val="28"/>
          <w:szCs w:val="28"/>
        </w:rPr>
        <w:t>N2O5(g)+H2O(l)</w:t>
      </w:r>
      <w:r w:rsidRPr="0099346C">
        <w:rPr>
          <w:rFonts w:ascii="Cambria Math" w:hAnsi="Cambria Math" w:cs="Cambria Math"/>
          <w:sz w:val="28"/>
          <w:szCs w:val="28"/>
        </w:rPr>
        <w:t>⟶</w:t>
      </w:r>
      <w:r w:rsidRPr="0099346C">
        <w:rPr>
          <w:rFonts w:ascii="Times New Roman" w:hAnsi="Times New Roman" w:cs="Times New Roman"/>
          <w:sz w:val="28"/>
          <w:szCs w:val="28"/>
        </w:rPr>
        <w:t>2HNO3(aq)</w:t>
      </w:r>
    </w:p>
    <w:p w:rsidR="00085D65" w:rsidRPr="0099346C" w:rsidRDefault="00085D65" w:rsidP="0099346C">
      <w:pPr>
        <w:jc w:val="both"/>
        <w:rPr>
          <w:rFonts w:ascii="Times New Roman" w:hAnsi="Times New Roman" w:cs="Times New Roman"/>
          <w:sz w:val="28"/>
          <w:szCs w:val="28"/>
        </w:rPr>
      </w:pPr>
      <w:r w:rsidRPr="0099346C">
        <w:rPr>
          <w:rFonts w:ascii="Times New Roman" w:hAnsi="Times New Roman" w:cs="Times New Roman"/>
          <w:sz w:val="28"/>
          <w:szCs w:val="28"/>
        </w:rPr>
        <w:t>P4O10(s)+6H2O(l)</w:t>
      </w:r>
      <w:r w:rsidRPr="0099346C">
        <w:rPr>
          <w:rFonts w:ascii="Cambria Math" w:hAnsi="Cambria Math" w:cs="Cambria Math"/>
          <w:sz w:val="28"/>
          <w:szCs w:val="28"/>
        </w:rPr>
        <w:t>⟶</w:t>
      </w:r>
      <w:r w:rsidRPr="0099346C">
        <w:rPr>
          <w:rFonts w:ascii="Times New Roman" w:hAnsi="Times New Roman" w:cs="Times New Roman"/>
          <w:sz w:val="28"/>
          <w:szCs w:val="28"/>
        </w:rPr>
        <w:t>4H3PO4(aq)</w:t>
      </w:r>
    </w:p>
    <w:p w:rsidR="0099346C" w:rsidRDefault="00085D65" w:rsidP="0099346C">
      <w:pPr>
        <w:jc w:val="both"/>
        <w:rPr>
          <w:rFonts w:ascii="Times New Roman" w:hAnsi="Times New Roman" w:cs="Times New Roman"/>
          <w:sz w:val="28"/>
          <w:szCs w:val="28"/>
        </w:rPr>
      </w:pPr>
      <w:r w:rsidRPr="0099346C">
        <w:rPr>
          <w:rFonts w:ascii="Times New Roman" w:hAnsi="Times New Roman" w:cs="Times New Roman"/>
          <w:sz w:val="28"/>
          <w:szCs w:val="28"/>
        </w:rPr>
        <w:t>Cl2O7(g)+H2O(l)</w:t>
      </w:r>
      <w:r w:rsidRPr="0099346C">
        <w:rPr>
          <w:rFonts w:ascii="Cambria Math" w:hAnsi="Cambria Math" w:cs="Cambria Math"/>
          <w:sz w:val="28"/>
          <w:szCs w:val="28"/>
        </w:rPr>
        <w:t>⟶</w:t>
      </w:r>
      <w:r w:rsidRPr="0099346C">
        <w:rPr>
          <w:rFonts w:ascii="Times New Roman" w:hAnsi="Times New Roman" w:cs="Times New Roman"/>
          <w:sz w:val="28"/>
          <w:szCs w:val="28"/>
        </w:rPr>
        <w:t>2HClO4(aq)</w:t>
      </w:r>
    </w:p>
    <w:p w:rsidR="00085D65" w:rsidRPr="0099346C" w:rsidRDefault="0099346C" w:rsidP="0099346C">
      <w:pPr>
        <w:jc w:val="both"/>
        <w:rPr>
          <w:rFonts w:ascii="Times New Roman" w:hAnsi="Times New Roman" w:cs="Times New Roman"/>
          <w:sz w:val="28"/>
          <w:szCs w:val="28"/>
        </w:rPr>
      </w:pPr>
      <w:r w:rsidRPr="0099346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85D65" w:rsidRPr="0099346C">
        <w:rPr>
          <w:rFonts w:ascii="Times New Roman" w:hAnsi="Times New Roman" w:cs="Times New Roman"/>
          <w:sz w:val="28"/>
          <w:szCs w:val="28"/>
        </w:rPr>
        <w:t>Navedeni oksidi anhidridi su odgovarajućih kiselina, primjeri</w:t>
      </w:r>
      <w:r>
        <w:rPr>
          <w:rFonts w:ascii="Times New Roman" w:hAnsi="Times New Roman" w:cs="Times New Roman"/>
          <w:sz w:val="28"/>
          <w:szCs w:val="28"/>
        </w:rPr>
        <w:t>ce fosforov(V) oksid, P4O10</w:t>
      </w:r>
      <w:r w:rsidR="00085D65" w:rsidRPr="0099346C">
        <w:rPr>
          <w:rFonts w:ascii="Times New Roman" w:hAnsi="Times New Roman" w:cs="Times New Roman"/>
          <w:sz w:val="28"/>
          <w:szCs w:val="28"/>
        </w:rPr>
        <w:t>, anhidrid je</w:t>
      </w:r>
      <w:r>
        <w:rPr>
          <w:rFonts w:ascii="Times New Roman" w:hAnsi="Times New Roman" w:cs="Times New Roman"/>
          <w:sz w:val="28"/>
          <w:szCs w:val="28"/>
        </w:rPr>
        <w:t xml:space="preserve"> fosforne kiseline, H3PO4</w:t>
      </w:r>
      <w:r w:rsidR="00085D65" w:rsidRPr="0099346C">
        <w:rPr>
          <w:rFonts w:ascii="Times New Roman" w:hAnsi="Times New Roman" w:cs="Times New Roman"/>
          <w:sz w:val="28"/>
          <w:szCs w:val="28"/>
        </w:rPr>
        <w:t>.</w:t>
      </w:r>
    </w:p>
    <w:p w:rsidR="00085D65" w:rsidRPr="0099346C" w:rsidRDefault="00085D65" w:rsidP="0099346C">
      <w:pPr>
        <w:jc w:val="both"/>
        <w:rPr>
          <w:rFonts w:ascii="Times New Roman" w:hAnsi="Times New Roman" w:cs="Times New Roman"/>
          <w:sz w:val="28"/>
          <w:szCs w:val="28"/>
        </w:rPr>
      </w:pPr>
      <w:r w:rsidRPr="0099346C">
        <w:rPr>
          <w:rFonts w:ascii="Times New Roman" w:hAnsi="Times New Roman" w:cs="Times New Roman"/>
          <w:sz w:val="28"/>
          <w:szCs w:val="28"/>
        </w:rPr>
        <w:t>Najvažnije kiseline</w:t>
      </w:r>
      <w:r w:rsidR="0099346C">
        <w:rPr>
          <w:rFonts w:ascii="Times New Roman" w:hAnsi="Times New Roman" w:cs="Times New Roman"/>
          <w:sz w:val="28"/>
          <w:szCs w:val="28"/>
        </w:rPr>
        <w:t>:</w:t>
      </w:r>
    </w:p>
    <w:p w:rsidR="00085D65" w:rsidRPr="0099346C" w:rsidRDefault="00085D65" w:rsidP="0099346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346C">
        <w:rPr>
          <w:rFonts w:ascii="Times New Roman" w:hAnsi="Times New Roman" w:cs="Times New Roman"/>
          <w:b/>
          <w:sz w:val="28"/>
          <w:szCs w:val="28"/>
          <w:u w:val="single"/>
        </w:rPr>
        <w:t>Klorovodična kiselina</w:t>
      </w:r>
    </w:p>
    <w:p w:rsidR="00085D65" w:rsidRPr="0099346C" w:rsidRDefault="0099346C" w:rsidP="00993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Klorovodična kiselina, HCl</w:t>
      </w:r>
      <w:r w:rsidR="00085D65" w:rsidRPr="0099346C">
        <w:rPr>
          <w:rFonts w:ascii="Times New Roman" w:hAnsi="Times New Roman" w:cs="Times New Roman"/>
          <w:sz w:val="28"/>
          <w:szCs w:val="28"/>
        </w:rPr>
        <w:t>, vrlo je korozivna. Koncentrirana klorovodična kiselina je 36 %-tna.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D65" w:rsidRPr="0099346C">
        <w:rPr>
          <w:rFonts w:ascii="Times New Roman" w:hAnsi="Times New Roman" w:cs="Times New Roman"/>
          <w:sz w:val="28"/>
          <w:szCs w:val="28"/>
        </w:rPr>
        <w:t>U svakodnevnom životu klorovodična kiselina naziva se i solna kiselina jer se može dobiti iz kuhinjske soli. Klorovodična kiselina jaka je monoprotonska kiselina jer u vodi potpuno ionizira.</w:t>
      </w:r>
    </w:p>
    <w:p w:rsidR="00085D65" w:rsidRPr="0099346C" w:rsidRDefault="00085D65" w:rsidP="0099346C">
      <w:pPr>
        <w:jc w:val="both"/>
        <w:rPr>
          <w:rFonts w:ascii="Times New Roman" w:hAnsi="Times New Roman" w:cs="Times New Roman"/>
          <w:sz w:val="28"/>
          <w:szCs w:val="28"/>
        </w:rPr>
      </w:pPr>
      <w:r w:rsidRPr="0099346C">
        <w:rPr>
          <w:rFonts w:ascii="Times New Roman" w:hAnsi="Times New Roman" w:cs="Times New Roman"/>
          <w:sz w:val="28"/>
          <w:szCs w:val="28"/>
        </w:rPr>
        <w:t xml:space="preserve">Soli klorovodične kiseline nazivaju se </w:t>
      </w:r>
      <w:r w:rsidRPr="0099346C">
        <w:rPr>
          <w:rFonts w:ascii="Times New Roman" w:hAnsi="Times New Roman" w:cs="Times New Roman"/>
          <w:b/>
          <w:i/>
          <w:sz w:val="28"/>
          <w:szCs w:val="28"/>
          <w:u w:val="single"/>
        </w:rPr>
        <w:t>kloridi</w:t>
      </w:r>
      <w:r w:rsidRPr="0099346C">
        <w:rPr>
          <w:rFonts w:ascii="Times New Roman" w:hAnsi="Times New Roman" w:cs="Times New Roman"/>
          <w:sz w:val="28"/>
          <w:szCs w:val="28"/>
        </w:rPr>
        <w:t>.</w:t>
      </w:r>
    </w:p>
    <w:p w:rsidR="00085D65" w:rsidRPr="0099346C" w:rsidRDefault="00085D65" w:rsidP="009934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5D65" w:rsidRPr="0099346C" w:rsidRDefault="00085D65" w:rsidP="0099346C">
      <w:pPr>
        <w:jc w:val="both"/>
        <w:rPr>
          <w:rFonts w:ascii="Times New Roman" w:hAnsi="Times New Roman" w:cs="Times New Roman"/>
          <w:sz w:val="28"/>
          <w:szCs w:val="28"/>
        </w:rPr>
      </w:pPr>
      <w:r w:rsidRPr="0099346C">
        <w:rPr>
          <w:rFonts w:ascii="Times New Roman" w:hAnsi="Times New Roman" w:cs="Times New Roman"/>
          <w:sz w:val="28"/>
          <w:szCs w:val="28"/>
        </w:rPr>
        <w:t>Klorovodična kiselina upotrebljava se u proizvodnji mnogih anorganskih i organskih spojeva, metalurgiji, industriji boja i tekstilnoj industriji i drugog.</w:t>
      </w:r>
    </w:p>
    <w:p w:rsidR="00085D65" w:rsidRPr="0099346C" w:rsidRDefault="00085D65" w:rsidP="0099346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346C">
        <w:rPr>
          <w:rFonts w:ascii="Times New Roman" w:hAnsi="Times New Roman" w:cs="Times New Roman"/>
          <w:b/>
          <w:sz w:val="28"/>
          <w:szCs w:val="28"/>
          <w:u w:val="single"/>
        </w:rPr>
        <w:t>Dušična kiselina</w:t>
      </w:r>
    </w:p>
    <w:p w:rsidR="00085D65" w:rsidRPr="0099346C" w:rsidRDefault="00085D65" w:rsidP="0099346C">
      <w:pPr>
        <w:jc w:val="both"/>
        <w:rPr>
          <w:rFonts w:ascii="Times New Roman" w:hAnsi="Times New Roman" w:cs="Times New Roman"/>
          <w:sz w:val="28"/>
          <w:szCs w:val="28"/>
        </w:rPr>
      </w:pPr>
      <w:r w:rsidRPr="0099346C">
        <w:rPr>
          <w:rFonts w:ascii="Times New Roman" w:hAnsi="Times New Roman" w:cs="Times New Roman"/>
          <w:sz w:val="28"/>
          <w:szCs w:val="28"/>
        </w:rPr>
        <w:t>Čista dušična kiselina, HNO3HNO3, (100 %-tna) bezbojna je hlapljiva tekućina neugodna mirisa. Na zraku se pod utjecajem svjetlosti raspada, zbog čega se čuva u tamnim bocama. Proizvodi se u velikim količinama od amonijaka. Na tržištu se može naći kao 50 – 68 %-tna vodena otopina.</w:t>
      </w:r>
    </w:p>
    <w:p w:rsidR="00085D65" w:rsidRPr="0099346C" w:rsidRDefault="00085D65" w:rsidP="0099346C">
      <w:pPr>
        <w:jc w:val="both"/>
        <w:rPr>
          <w:rFonts w:ascii="Times New Roman" w:hAnsi="Times New Roman" w:cs="Times New Roman"/>
          <w:sz w:val="28"/>
          <w:szCs w:val="28"/>
        </w:rPr>
      </w:pPr>
      <w:r w:rsidRPr="0099346C">
        <w:rPr>
          <w:rFonts w:ascii="Times New Roman" w:hAnsi="Times New Roman" w:cs="Times New Roman"/>
          <w:sz w:val="28"/>
          <w:szCs w:val="28"/>
        </w:rPr>
        <w:t>Soli dušične kiseline nazivaju se</w:t>
      </w:r>
      <w:r w:rsidRPr="0099346C">
        <w:rPr>
          <w:rFonts w:ascii="Times New Roman" w:hAnsi="Times New Roman" w:cs="Times New Roman"/>
          <w:b/>
          <w:sz w:val="28"/>
          <w:szCs w:val="28"/>
          <w:u w:val="single"/>
        </w:rPr>
        <w:t xml:space="preserve"> nitrati</w:t>
      </w:r>
      <w:r w:rsidR="0099346C">
        <w:rPr>
          <w:rFonts w:ascii="Times New Roman" w:hAnsi="Times New Roman" w:cs="Times New Roman"/>
          <w:sz w:val="28"/>
          <w:szCs w:val="28"/>
        </w:rPr>
        <w:t>.</w:t>
      </w:r>
    </w:p>
    <w:p w:rsidR="00085D65" w:rsidRPr="0099346C" w:rsidRDefault="00085D65" w:rsidP="0099346C">
      <w:pPr>
        <w:jc w:val="both"/>
        <w:rPr>
          <w:rFonts w:ascii="Times New Roman" w:hAnsi="Times New Roman" w:cs="Times New Roman"/>
          <w:sz w:val="28"/>
          <w:szCs w:val="28"/>
        </w:rPr>
      </w:pPr>
      <w:r w:rsidRPr="0099346C">
        <w:rPr>
          <w:rFonts w:ascii="Times New Roman" w:hAnsi="Times New Roman" w:cs="Times New Roman"/>
          <w:sz w:val="28"/>
          <w:szCs w:val="28"/>
        </w:rPr>
        <w:t>Uporaba dušične kiseline vrlo je raznovrsna. Upotrebljava se za dobivanje različitih nitratnih soli, nitriranje organskih spojeva, u industriji boja, farmaceutskoj industriji, u proizvodnji umjetnih gnojiva i drugo.</w:t>
      </w:r>
    </w:p>
    <w:p w:rsidR="00085D65" w:rsidRPr="0099346C" w:rsidRDefault="00085D65" w:rsidP="0099346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346C">
        <w:rPr>
          <w:rFonts w:ascii="Times New Roman" w:hAnsi="Times New Roman" w:cs="Times New Roman"/>
          <w:b/>
          <w:sz w:val="28"/>
          <w:szCs w:val="28"/>
          <w:u w:val="single"/>
        </w:rPr>
        <w:t>Sumporna kiselina</w:t>
      </w:r>
    </w:p>
    <w:p w:rsidR="00085D65" w:rsidRPr="0099346C" w:rsidRDefault="00085D65" w:rsidP="0099346C">
      <w:pPr>
        <w:jc w:val="both"/>
        <w:rPr>
          <w:rFonts w:ascii="Times New Roman" w:hAnsi="Times New Roman" w:cs="Times New Roman"/>
          <w:sz w:val="28"/>
          <w:szCs w:val="28"/>
        </w:rPr>
      </w:pPr>
      <w:r w:rsidRPr="0099346C">
        <w:rPr>
          <w:rFonts w:ascii="Times New Roman" w:hAnsi="Times New Roman" w:cs="Times New Roman"/>
          <w:sz w:val="28"/>
          <w:szCs w:val="28"/>
        </w:rPr>
        <w:t>Sumporna kiselina, H2SO4, jedna je od industrijski najvažnijih kiselina. Čista sumporna kiselina uljasta je, bezbojna, gusta, vrlo higroskopna tekućina. Koncentrirana je kiselina 96 do 98 %-tna, slabo ionizirana, ali se uz do</w:t>
      </w:r>
      <w:r w:rsidR="0099346C">
        <w:rPr>
          <w:rFonts w:ascii="Times New Roman" w:hAnsi="Times New Roman" w:cs="Times New Roman"/>
          <w:sz w:val="28"/>
          <w:szCs w:val="28"/>
        </w:rPr>
        <w:t xml:space="preserve">datak vode ionizacija povećava. </w:t>
      </w:r>
      <w:r w:rsidRPr="0099346C">
        <w:rPr>
          <w:rFonts w:ascii="Times New Roman" w:hAnsi="Times New Roman" w:cs="Times New Roman"/>
          <w:sz w:val="28"/>
          <w:szCs w:val="28"/>
        </w:rPr>
        <w:t>Kiseline koje sadržavaju više od jednoga protona jesu poliprotonske kiseline k</w:t>
      </w:r>
      <w:r w:rsidR="0099346C">
        <w:rPr>
          <w:rFonts w:ascii="Times New Roman" w:hAnsi="Times New Roman" w:cs="Times New Roman"/>
          <w:sz w:val="28"/>
          <w:szCs w:val="28"/>
        </w:rPr>
        <w:t>oje postupno ioniziraju u vodi.</w:t>
      </w:r>
    </w:p>
    <w:p w:rsidR="00085D65" w:rsidRPr="0099346C" w:rsidRDefault="00085D65" w:rsidP="0099346C">
      <w:pPr>
        <w:jc w:val="both"/>
        <w:rPr>
          <w:rFonts w:ascii="Times New Roman" w:hAnsi="Times New Roman" w:cs="Times New Roman"/>
          <w:sz w:val="28"/>
          <w:szCs w:val="28"/>
        </w:rPr>
      </w:pPr>
      <w:r w:rsidRPr="0099346C">
        <w:rPr>
          <w:rFonts w:ascii="Times New Roman" w:hAnsi="Times New Roman" w:cs="Times New Roman"/>
          <w:sz w:val="28"/>
          <w:szCs w:val="28"/>
        </w:rPr>
        <w:t xml:space="preserve">Soli sumporne kiseline su </w:t>
      </w:r>
      <w:r w:rsidRPr="0099346C">
        <w:rPr>
          <w:rFonts w:ascii="Times New Roman" w:hAnsi="Times New Roman" w:cs="Times New Roman"/>
          <w:b/>
          <w:sz w:val="28"/>
          <w:szCs w:val="28"/>
          <w:u w:val="single"/>
        </w:rPr>
        <w:t>hidrogensulfati i sulfati</w:t>
      </w:r>
      <w:r w:rsidRPr="0099346C">
        <w:rPr>
          <w:rFonts w:ascii="Times New Roman" w:hAnsi="Times New Roman" w:cs="Times New Roman"/>
          <w:sz w:val="28"/>
          <w:szCs w:val="28"/>
        </w:rPr>
        <w:t>.</w:t>
      </w:r>
    </w:p>
    <w:p w:rsidR="00085D65" w:rsidRDefault="00085D65" w:rsidP="0099346C">
      <w:pPr>
        <w:jc w:val="both"/>
        <w:rPr>
          <w:rFonts w:ascii="Times New Roman" w:hAnsi="Times New Roman" w:cs="Times New Roman"/>
          <w:sz w:val="28"/>
          <w:szCs w:val="28"/>
        </w:rPr>
      </w:pPr>
      <w:r w:rsidRPr="0099346C">
        <w:rPr>
          <w:rFonts w:ascii="Times New Roman" w:hAnsi="Times New Roman" w:cs="Times New Roman"/>
          <w:sz w:val="28"/>
          <w:szCs w:val="28"/>
        </w:rPr>
        <w:lastRenderedPageBreak/>
        <w:t>Uporaba sumporne kiseline vrlo je raznovrsna. Upotrebljava se u proizvodnji plastičnih masa, umjetnih gnojiva, papira, boja i pigmenata, sapuna, deterdženata i drugdje.</w:t>
      </w:r>
    </w:p>
    <w:p w:rsidR="000351F3" w:rsidRPr="000351F3" w:rsidRDefault="000351F3" w:rsidP="000351F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351F3">
        <w:rPr>
          <w:rFonts w:ascii="Times New Roman" w:hAnsi="Times New Roman" w:cs="Times New Roman"/>
          <w:b/>
          <w:i/>
          <w:sz w:val="28"/>
          <w:szCs w:val="28"/>
          <w:u w:val="single"/>
        </w:rPr>
        <w:t>Fosforna kiselina</w:t>
      </w:r>
    </w:p>
    <w:p w:rsidR="000351F3" w:rsidRPr="000351F3" w:rsidRDefault="000351F3" w:rsidP="000351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Fosforna kiselina, H3PO4</w:t>
      </w:r>
      <w:r w:rsidRPr="000351F3">
        <w:rPr>
          <w:rFonts w:ascii="Times New Roman" w:hAnsi="Times New Roman" w:cs="Times New Roman"/>
          <w:sz w:val="28"/>
          <w:szCs w:val="28"/>
        </w:rPr>
        <w:t>, kristalna je tvar bez boje i mirisa koja se s vodom miješa u svim omjerima. Na tržištu dolazi kao 85 – 90 %-tna vodena otopina.</w:t>
      </w:r>
    </w:p>
    <w:p w:rsidR="000351F3" w:rsidRPr="000351F3" w:rsidRDefault="000351F3" w:rsidP="000351F3">
      <w:pPr>
        <w:jc w:val="both"/>
        <w:rPr>
          <w:rFonts w:ascii="Times New Roman" w:hAnsi="Times New Roman" w:cs="Times New Roman"/>
          <w:sz w:val="28"/>
          <w:szCs w:val="28"/>
        </w:rPr>
      </w:pPr>
      <w:r w:rsidRPr="000351F3">
        <w:rPr>
          <w:rFonts w:ascii="Times New Roman" w:hAnsi="Times New Roman" w:cs="Times New Roman"/>
          <w:sz w:val="28"/>
          <w:szCs w:val="28"/>
        </w:rPr>
        <w:t>Fosforna kiselina je triprotonska, srednje jaka kiselina koja u vodi ionizira u tri stupnja. Srednje jake kiseline one su kiseline za koje je karakteristično da ne ioniziraju potpuno u vodi (manji dio molekul</w:t>
      </w:r>
      <w:r>
        <w:rPr>
          <w:rFonts w:ascii="Times New Roman" w:hAnsi="Times New Roman" w:cs="Times New Roman"/>
          <w:sz w:val="28"/>
          <w:szCs w:val="28"/>
        </w:rPr>
        <w:t>a kiseline ostaje neioniziran).</w:t>
      </w:r>
    </w:p>
    <w:p w:rsidR="000351F3" w:rsidRPr="000351F3" w:rsidRDefault="000351F3" w:rsidP="000351F3">
      <w:pPr>
        <w:jc w:val="both"/>
        <w:rPr>
          <w:rFonts w:ascii="Times New Roman" w:hAnsi="Times New Roman" w:cs="Times New Roman"/>
          <w:sz w:val="28"/>
          <w:szCs w:val="28"/>
        </w:rPr>
      </w:pPr>
      <w:r w:rsidRPr="000351F3">
        <w:rPr>
          <w:rFonts w:ascii="Times New Roman" w:hAnsi="Times New Roman" w:cs="Times New Roman"/>
          <w:sz w:val="28"/>
          <w:szCs w:val="28"/>
        </w:rPr>
        <w:t>Ionizacija fosforne kiseline reverzibilna je reakcija jer fosforn</w:t>
      </w:r>
      <w:r>
        <w:rPr>
          <w:rFonts w:ascii="Times New Roman" w:hAnsi="Times New Roman" w:cs="Times New Roman"/>
          <w:sz w:val="28"/>
          <w:szCs w:val="28"/>
        </w:rPr>
        <w:t xml:space="preserve">a kiselina ne ionizira potpuno. </w:t>
      </w:r>
      <w:r w:rsidRPr="000351F3">
        <w:rPr>
          <w:rFonts w:ascii="Times New Roman" w:hAnsi="Times New Roman" w:cs="Times New Roman"/>
          <w:sz w:val="28"/>
          <w:szCs w:val="28"/>
        </w:rPr>
        <w:t xml:space="preserve">Soli fosforne kiseline su </w:t>
      </w:r>
      <w:r w:rsidRPr="000351F3">
        <w:rPr>
          <w:rFonts w:ascii="Times New Roman" w:hAnsi="Times New Roman" w:cs="Times New Roman"/>
          <w:b/>
          <w:sz w:val="28"/>
          <w:szCs w:val="28"/>
          <w:u w:val="single"/>
        </w:rPr>
        <w:t>dihidrogenfosfati, hidrogenfosfati i fosfati</w:t>
      </w:r>
      <w:r w:rsidRPr="000351F3">
        <w:rPr>
          <w:rFonts w:ascii="Times New Roman" w:hAnsi="Times New Roman" w:cs="Times New Roman"/>
          <w:sz w:val="28"/>
          <w:szCs w:val="28"/>
        </w:rPr>
        <w:t>.</w:t>
      </w:r>
    </w:p>
    <w:p w:rsidR="000351F3" w:rsidRPr="000351F3" w:rsidRDefault="000351F3" w:rsidP="000351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51F3" w:rsidRPr="000351F3" w:rsidRDefault="000351F3" w:rsidP="000351F3">
      <w:pPr>
        <w:jc w:val="both"/>
        <w:rPr>
          <w:rFonts w:ascii="Times New Roman" w:hAnsi="Times New Roman" w:cs="Times New Roman"/>
          <w:sz w:val="28"/>
          <w:szCs w:val="28"/>
        </w:rPr>
      </w:pPr>
      <w:r w:rsidRPr="000351F3">
        <w:rPr>
          <w:rFonts w:ascii="Times New Roman" w:hAnsi="Times New Roman" w:cs="Times New Roman"/>
          <w:sz w:val="28"/>
          <w:szCs w:val="28"/>
        </w:rPr>
        <w:t>Fosforna kiselina upotrebljava se u prehrambrenoj inustriji (za zakiseljavanje hrane i pića), za proizvodnju sapuna i deterd</w:t>
      </w:r>
      <w:r>
        <w:rPr>
          <w:rFonts w:ascii="Times New Roman" w:hAnsi="Times New Roman" w:cs="Times New Roman"/>
          <w:sz w:val="28"/>
          <w:szCs w:val="28"/>
        </w:rPr>
        <w:t>ženata i u proizvodnji gnojiva.</w:t>
      </w:r>
    </w:p>
    <w:p w:rsidR="000351F3" w:rsidRPr="000351F3" w:rsidRDefault="000351F3" w:rsidP="000351F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351F3">
        <w:rPr>
          <w:rFonts w:ascii="Times New Roman" w:hAnsi="Times New Roman" w:cs="Times New Roman"/>
          <w:b/>
          <w:i/>
          <w:sz w:val="28"/>
          <w:szCs w:val="28"/>
          <w:u w:val="single"/>
        </w:rPr>
        <w:t>Octena kiselina</w:t>
      </w:r>
    </w:p>
    <w:p w:rsidR="000351F3" w:rsidRPr="000351F3" w:rsidRDefault="000351F3" w:rsidP="000351F3">
      <w:pPr>
        <w:jc w:val="both"/>
        <w:rPr>
          <w:rFonts w:ascii="Times New Roman" w:hAnsi="Times New Roman" w:cs="Times New Roman"/>
          <w:sz w:val="28"/>
          <w:szCs w:val="28"/>
        </w:rPr>
      </w:pPr>
      <w:r w:rsidRPr="000351F3">
        <w:rPr>
          <w:rFonts w:ascii="Times New Roman" w:hAnsi="Times New Roman" w:cs="Times New Roman"/>
          <w:sz w:val="28"/>
          <w:szCs w:val="28"/>
        </w:rPr>
        <w:t>Octena kiselina, CH3COOH, slaba je organska kiselina. Organske kiseline sadržavaju karboksilnu funkcijsku skupinu, − COOH.</w:t>
      </w:r>
    </w:p>
    <w:p w:rsidR="000351F3" w:rsidRPr="0099346C" w:rsidRDefault="000351F3" w:rsidP="000351F3">
      <w:pPr>
        <w:jc w:val="both"/>
        <w:rPr>
          <w:rFonts w:ascii="Times New Roman" w:hAnsi="Times New Roman" w:cs="Times New Roman"/>
          <w:sz w:val="28"/>
          <w:szCs w:val="28"/>
        </w:rPr>
      </w:pPr>
      <w:r w:rsidRPr="000351F3">
        <w:rPr>
          <w:rFonts w:ascii="Times New Roman" w:hAnsi="Times New Roman" w:cs="Times New Roman"/>
          <w:sz w:val="28"/>
          <w:szCs w:val="28"/>
        </w:rPr>
        <w:t>Soli octene kiseline nazivaju se</w:t>
      </w:r>
      <w:r w:rsidRPr="000351F3">
        <w:rPr>
          <w:rFonts w:ascii="Times New Roman" w:hAnsi="Times New Roman" w:cs="Times New Roman"/>
          <w:b/>
          <w:sz w:val="28"/>
          <w:szCs w:val="28"/>
          <w:u w:val="single"/>
        </w:rPr>
        <w:t xml:space="preserve"> acetati</w:t>
      </w:r>
      <w:r w:rsidRPr="000351F3">
        <w:rPr>
          <w:rFonts w:ascii="Times New Roman" w:hAnsi="Times New Roman" w:cs="Times New Roman"/>
          <w:sz w:val="28"/>
          <w:szCs w:val="28"/>
        </w:rPr>
        <w:t>.</w:t>
      </w:r>
    </w:p>
    <w:p w:rsidR="0099346C" w:rsidRPr="0099346C" w:rsidRDefault="0099346C" w:rsidP="0099346C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9346C">
        <w:rPr>
          <w:rFonts w:ascii="Times New Roman" w:hAnsi="Times New Roman" w:cs="Times New Roman"/>
          <w:b/>
          <w:i/>
          <w:sz w:val="28"/>
          <w:szCs w:val="28"/>
          <w:u w:val="single"/>
        </w:rPr>
        <w:t>Jake i slabe kiseline</w:t>
      </w:r>
    </w:p>
    <w:p w:rsidR="0099346C" w:rsidRPr="000351F3" w:rsidRDefault="0099346C" w:rsidP="0099346C">
      <w:pPr>
        <w:jc w:val="both"/>
        <w:rPr>
          <w:rFonts w:ascii="Times New Roman" w:hAnsi="Times New Roman" w:cs="Times New Roman"/>
          <w:sz w:val="28"/>
          <w:szCs w:val="28"/>
        </w:rPr>
      </w:pPr>
      <w:r w:rsidRPr="0099346C">
        <w:rPr>
          <w:rFonts w:ascii="Times New Roman" w:hAnsi="Times New Roman" w:cs="Times New Roman"/>
          <w:sz w:val="28"/>
          <w:szCs w:val="28"/>
        </w:rPr>
        <w:t xml:space="preserve">Kiseline se razlikuju po jakosti. Jake su kiseline </w:t>
      </w:r>
      <w:r>
        <w:rPr>
          <w:rFonts w:ascii="Times New Roman" w:hAnsi="Times New Roman" w:cs="Times New Roman"/>
          <w:sz w:val="28"/>
          <w:szCs w:val="28"/>
        </w:rPr>
        <w:t>primjerice perklorna, HClO4, i dušična, HNO3, a slabe octena, CH3COOH</w:t>
      </w:r>
      <w:r w:rsidRPr="009934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i fluorovodična, HF</w:t>
      </w:r>
      <w:r w:rsidR="000351F3">
        <w:rPr>
          <w:rFonts w:ascii="Times New Roman" w:hAnsi="Times New Roman" w:cs="Times New Roman"/>
          <w:sz w:val="28"/>
          <w:szCs w:val="28"/>
        </w:rPr>
        <w:t>.</w:t>
      </w:r>
    </w:p>
    <w:p w:rsidR="0099346C" w:rsidRPr="000351F3" w:rsidRDefault="0099346C" w:rsidP="0099346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51F3">
        <w:rPr>
          <w:rFonts w:ascii="Times New Roman" w:hAnsi="Times New Roman" w:cs="Times New Roman"/>
          <w:b/>
          <w:sz w:val="28"/>
          <w:szCs w:val="28"/>
          <w:u w:val="single"/>
        </w:rPr>
        <w:t>Jake kiseline</w:t>
      </w:r>
    </w:p>
    <w:p w:rsidR="0099346C" w:rsidRPr="0099346C" w:rsidRDefault="0099346C" w:rsidP="0099346C">
      <w:pPr>
        <w:jc w:val="both"/>
        <w:rPr>
          <w:rFonts w:ascii="Times New Roman" w:hAnsi="Times New Roman" w:cs="Times New Roman"/>
          <w:sz w:val="28"/>
          <w:szCs w:val="28"/>
        </w:rPr>
      </w:pPr>
      <w:r w:rsidRPr="0099346C">
        <w:rPr>
          <w:rFonts w:ascii="Times New Roman" w:hAnsi="Times New Roman" w:cs="Times New Roman"/>
          <w:sz w:val="28"/>
          <w:szCs w:val="28"/>
        </w:rPr>
        <w:t>Za vrlo jake kiseline karakteristično je da su potpuno ionizirane u vodenim otopinama pa su koncentracije oksonijevih iona jednake koncentracijama kiselina.</w:t>
      </w:r>
    </w:p>
    <w:p w:rsidR="0099346C" w:rsidRPr="000351F3" w:rsidRDefault="0099346C" w:rsidP="0099346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51F3">
        <w:rPr>
          <w:rFonts w:ascii="Times New Roman" w:hAnsi="Times New Roman" w:cs="Times New Roman"/>
          <w:b/>
          <w:sz w:val="28"/>
          <w:szCs w:val="28"/>
          <w:u w:val="single"/>
        </w:rPr>
        <w:t>Slabe kiseline</w:t>
      </w:r>
    </w:p>
    <w:p w:rsidR="0099346C" w:rsidRPr="0099346C" w:rsidRDefault="0099346C" w:rsidP="0099346C">
      <w:pPr>
        <w:jc w:val="both"/>
        <w:rPr>
          <w:rFonts w:ascii="Times New Roman" w:hAnsi="Times New Roman" w:cs="Times New Roman"/>
          <w:sz w:val="28"/>
          <w:szCs w:val="28"/>
        </w:rPr>
      </w:pPr>
      <w:r w:rsidRPr="0099346C">
        <w:rPr>
          <w:rFonts w:ascii="Times New Roman" w:hAnsi="Times New Roman" w:cs="Times New Roman"/>
          <w:sz w:val="28"/>
          <w:szCs w:val="28"/>
        </w:rPr>
        <w:lastRenderedPageBreak/>
        <w:t>Slabe kiseline ne ioniziraju potpuno u vodenim otopinama. Reakcija ionizacije je povratna, a ravnoteža je pomaknuta u smjeru reaktanata, dakle u smjeru neioniziranih molekula kiseline.</w:t>
      </w:r>
    </w:p>
    <w:p w:rsidR="0099346C" w:rsidRPr="0099346C" w:rsidRDefault="000351F3" w:rsidP="00993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Stupanj ionizacije kiselina, </w:t>
      </w:r>
      <w:r w:rsidR="0099346C" w:rsidRPr="0099346C">
        <w:rPr>
          <w:rFonts w:ascii="Times New Roman" w:hAnsi="Times New Roman" w:cs="Times New Roman"/>
          <w:sz w:val="28"/>
          <w:szCs w:val="28"/>
        </w:rPr>
        <w:t>α, omjer je broja ioniziranih molekula i ukupnog broja molekula. Ovisi o prirodi i  koncentraciji elektrolita, kao i o temperaturi. Vrijednost stupnja ionizacije iznosi od 0 do 1 ili od 0 do 100 % i bezdimenzijska je veličina.</w:t>
      </w:r>
    </w:p>
    <w:p w:rsidR="0099346C" w:rsidRPr="000351F3" w:rsidRDefault="0099346C" w:rsidP="009934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346C" w:rsidRPr="000351F3" w:rsidRDefault="000351F3" w:rsidP="009934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51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46C" w:rsidRPr="000351F3">
        <w:rPr>
          <w:rFonts w:ascii="Times New Roman" w:hAnsi="Times New Roman" w:cs="Times New Roman"/>
          <w:b/>
          <w:sz w:val="28"/>
          <w:szCs w:val="28"/>
        </w:rPr>
        <w:t>α=broj ioniziranih molekulaukupan broj molekula/ukupan broj molekula</w:t>
      </w:r>
    </w:p>
    <w:p w:rsidR="00085D65" w:rsidRPr="0099346C" w:rsidRDefault="00085D65" w:rsidP="009934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5D65" w:rsidRPr="0099346C" w:rsidRDefault="00085D65" w:rsidP="009934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5D65" w:rsidRPr="0099346C" w:rsidRDefault="00085D65" w:rsidP="009934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5D65" w:rsidRPr="0099346C" w:rsidRDefault="00085D65" w:rsidP="009934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5D65" w:rsidRPr="0099346C" w:rsidRDefault="00085D65" w:rsidP="009934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5D65" w:rsidRDefault="00085D65" w:rsidP="0099346C">
      <w:pPr>
        <w:jc w:val="both"/>
      </w:pPr>
    </w:p>
    <w:sectPr w:rsidR="00085D6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5D7" w:rsidRDefault="002C15D7" w:rsidP="000351F3">
      <w:pPr>
        <w:spacing w:after="0" w:line="240" w:lineRule="auto"/>
      </w:pPr>
      <w:r>
        <w:separator/>
      </w:r>
    </w:p>
  </w:endnote>
  <w:endnote w:type="continuationSeparator" w:id="0">
    <w:p w:rsidR="002C15D7" w:rsidRDefault="002C15D7" w:rsidP="0003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85938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51F3" w:rsidRDefault="000351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BA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351F3" w:rsidRDefault="000351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5D7" w:rsidRDefault="002C15D7" w:rsidP="000351F3">
      <w:pPr>
        <w:spacing w:after="0" w:line="240" w:lineRule="auto"/>
      </w:pPr>
      <w:r>
        <w:separator/>
      </w:r>
    </w:p>
  </w:footnote>
  <w:footnote w:type="continuationSeparator" w:id="0">
    <w:p w:rsidR="002C15D7" w:rsidRDefault="002C15D7" w:rsidP="0003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43"/>
      <w:gridCol w:w="1159"/>
    </w:tblGrid>
    <w:tr w:rsidR="000351F3">
      <w:trPr>
        <w:trHeight w:val="288"/>
      </w:trPr>
      <w:sdt>
        <w:sdtPr>
          <w:rPr>
            <w:rFonts w:asciiTheme="majorHAnsi" w:eastAsiaTheme="majorEastAsia" w:hAnsiTheme="majorHAnsi" w:cstheme="majorBidi"/>
            <w:color w:val="365F91" w:themeColor="accent1" w:themeShade="BF"/>
            <w:sz w:val="36"/>
            <w:szCs w:val="36"/>
          </w:rPr>
          <w:alias w:val="Title"/>
          <w:id w:val="77761602"/>
          <w:placeholder>
            <w:docPart w:val="0ACC67F4992F4ED4BA1A0D901ECADBB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0351F3" w:rsidRDefault="000351F3" w:rsidP="000351F3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0351F3">
                <w:rPr>
                  <w:rFonts w:asciiTheme="majorHAnsi" w:eastAsiaTheme="majorEastAsia" w:hAnsiTheme="majorHAnsi" w:cstheme="majorBidi"/>
                  <w:color w:val="365F91" w:themeColor="accent1" w:themeShade="BF"/>
                  <w:sz w:val="36"/>
                  <w:szCs w:val="36"/>
                </w:rPr>
                <w:t>Opća i anorganska kemija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C396B74E88D9466CBE5E53367CD43672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0-05-13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0351F3" w:rsidRDefault="000351F3" w:rsidP="000351F3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2020</w:t>
              </w:r>
            </w:p>
          </w:tc>
        </w:sdtContent>
      </w:sdt>
    </w:tr>
  </w:tbl>
  <w:p w:rsidR="000351F3" w:rsidRDefault="000351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65"/>
    <w:rsid w:val="000351F3"/>
    <w:rsid w:val="00085D65"/>
    <w:rsid w:val="00184BA4"/>
    <w:rsid w:val="001A717D"/>
    <w:rsid w:val="002C15D7"/>
    <w:rsid w:val="00594F96"/>
    <w:rsid w:val="006F148F"/>
    <w:rsid w:val="0099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D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5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1F3"/>
  </w:style>
  <w:style w:type="paragraph" w:styleId="Footer">
    <w:name w:val="footer"/>
    <w:basedOn w:val="Normal"/>
    <w:link w:val="FooterChar"/>
    <w:uiPriority w:val="99"/>
    <w:unhideWhenUsed/>
    <w:rsid w:val="00035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1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D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5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1F3"/>
  </w:style>
  <w:style w:type="paragraph" w:styleId="Footer">
    <w:name w:val="footer"/>
    <w:basedOn w:val="Normal"/>
    <w:link w:val="FooterChar"/>
    <w:uiPriority w:val="99"/>
    <w:unhideWhenUsed/>
    <w:rsid w:val="00035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CC67F4992F4ED4BA1A0D901ECAD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1D3AE-FE66-4D27-AABA-069E335E76E6}"/>
      </w:docPartPr>
      <w:docPartBody>
        <w:p w:rsidR="00610306" w:rsidRDefault="005C323F" w:rsidP="005C323F">
          <w:pPr>
            <w:pStyle w:val="0ACC67F4992F4ED4BA1A0D901ECADBB5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C396B74E88D9466CBE5E53367CD43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ADBF0-4A02-4D29-A1D4-553386EB235A}"/>
      </w:docPartPr>
      <w:docPartBody>
        <w:p w:rsidR="00610306" w:rsidRDefault="005C323F" w:rsidP="005C323F">
          <w:pPr>
            <w:pStyle w:val="C396B74E88D9466CBE5E53367CD43672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23F"/>
    <w:rsid w:val="005C323F"/>
    <w:rsid w:val="00610306"/>
    <w:rsid w:val="00F05E98"/>
    <w:rsid w:val="00FD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CC67F4992F4ED4BA1A0D901ECADBB5">
    <w:name w:val="0ACC67F4992F4ED4BA1A0D901ECADBB5"/>
    <w:rsid w:val="005C323F"/>
  </w:style>
  <w:style w:type="paragraph" w:customStyle="1" w:styleId="C396B74E88D9466CBE5E53367CD43672">
    <w:name w:val="C396B74E88D9466CBE5E53367CD43672"/>
    <w:rsid w:val="005C323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CC67F4992F4ED4BA1A0D901ECADBB5">
    <w:name w:val="0ACC67F4992F4ED4BA1A0D901ECADBB5"/>
    <w:rsid w:val="005C323F"/>
  </w:style>
  <w:style w:type="paragraph" w:customStyle="1" w:styleId="C396B74E88D9466CBE5E53367CD43672">
    <w:name w:val="C396B74E88D9466CBE5E53367CD43672"/>
    <w:rsid w:val="005C32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2020-05-13T00:00:00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Opća i anorganska kemija</dc:title>
  <dc:creator>Korisnik</dc:creator>
  <cp:lastModifiedBy>Korisnik</cp:lastModifiedBy>
  <cp:revision>2</cp:revision>
  <dcterms:created xsi:type="dcterms:W3CDTF">2020-05-13T04:30:00Z</dcterms:created>
  <dcterms:modified xsi:type="dcterms:W3CDTF">2020-05-13T04:57:00Z</dcterms:modified>
</cp:coreProperties>
</file>