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EDB19" w14:paraId="2BC5E098" wp14:textId="22A4E1D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bc</w:t>
      </w:r>
    </w:p>
    <w:p xmlns:wp14="http://schemas.microsoft.com/office/word/2010/wordml" w:rsidP="2CAEDB19" w14:paraId="43C6567A" wp14:textId="4440619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EF6B6F6" w:rsidR="2EF6B6F6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w:rsidR="2EF6B6F6" w:rsidP="2EF6B6F6" w:rsidRDefault="2EF6B6F6" w14:paraId="014FBDEB" w14:textId="046A1A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31CF3604" w14:textId="05DD6F9F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 xml:space="preserve">26. 5. 2020., </w:t>
      </w:r>
      <w:proofErr w:type="spellStart"/>
      <w:r w:rsidRPr="0F15492F" w:rsidR="0F1549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>uto</w:t>
      </w:r>
      <w:proofErr w:type="spellEnd"/>
    </w:p>
    <w:p w:rsidR="0F15492F" w:rsidP="0F15492F" w:rsidRDefault="0F15492F" w14:paraId="6EDB20FF" w14:textId="25D4DCC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>1. sat</w:t>
      </w:r>
    </w:p>
    <w:p w:rsidR="0F15492F" w:rsidP="0F15492F" w:rsidRDefault="0F15492F" w14:paraId="7831F18F" w14:textId="39EA1CA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7FD33D22" w14:textId="20D7E82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Naslov: </w:t>
      </w:r>
      <w:r w:rsidRPr="0F15492F" w:rsidR="0F15492F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Romeo i Julija</w:t>
      </w:r>
      <w:r w:rsidRPr="0F15492F" w:rsidR="0F15492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William Shakespeare</w:t>
      </w:r>
    </w:p>
    <w:p w:rsidR="0F15492F" w:rsidP="0F15492F" w:rsidRDefault="0F15492F" w14:paraId="032459AE" w14:textId="5A6ECA9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2096C0B7" w14:textId="438229A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22c72561dfae438a">
        <w:r w:rsidRPr="0F15492F" w:rsidR="0F15492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8"/>
            <w:szCs w:val="28"/>
            <w:u w:val="single"/>
            <w:lang w:val="en-US"/>
          </w:rPr>
          <w:t>https://www.youtube.com/watch?v=eNrDQXFrEzE</w:t>
        </w:r>
      </w:hyperlink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(pogledati od 4:40)</w:t>
      </w:r>
    </w:p>
    <w:p w:rsidR="0F15492F" w:rsidP="0F15492F" w:rsidRDefault="0F15492F" w14:paraId="2A04FA03" w14:textId="4A379EB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Prepisati iz zivotopisa (str 203.)</w:t>
      </w:r>
    </w:p>
    <w:p w:rsidR="0F15492F" w:rsidP="0F15492F" w:rsidRDefault="0F15492F" w14:paraId="06C338CB" w14:textId="3B64D11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1337485C" w14:textId="1E36813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Shakespeare se rodio u Engleskoj 1564. godine, djeluje u Londonu kao clan jedne od kazalisnoh druzina, a od 1589. bavi se pisanjem drama, Umire 1616. G.</w:t>
      </w:r>
    </w:p>
    <w:p w:rsidR="0F15492F" w:rsidP="0F15492F" w:rsidRDefault="0F15492F" w14:paraId="5FCC0482" w14:textId="4AC63F4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Djela: kraljevske drame (Rikard III, Henrik IV, Henrik V)</w:t>
      </w:r>
    </w:p>
    <w:p w:rsidR="0F15492F" w:rsidP="0F15492F" w:rsidRDefault="0F15492F" w14:paraId="6AF59018" w14:textId="48D0ED2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Komedije (Ukrocena gospodarica, San ljetnje noci, Mletacki trgovac, Kako vam drago,</w:t>
      </w:r>
    </w:p>
    <w:p w:rsidR="0F15492F" w:rsidP="0F15492F" w:rsidRDefault="0F15492F" w14:paraId="289456F5" w14:textId="427765D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Tragedije: Romeo I Julija, Julije Cezar, Hamlet, Kralj Lear, Machbet, Mjera za mjeru</w:t>
      </w:r>
    </w:p>
    <w:p w:rsidR="0F15492F" w:rsidP="0F15492F" w:rsidRDefault="0F15492F" w14:paraId="12B4A862" w14:textId="0A64800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Pisao je I pjesme (zbirka soneta iz 1591)</w:t>
      </w:r>
    </w:p>
    <w:p w:rsidR="0F15492F" w:rsidP="0F15492F" w:rsidRDefault="0F15492F" w14:paraId="7E68AF6B" w14:textId="73152DE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45D2DE46" w14:textId="2FF8B31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Zatim, otvoriti 210. Str. Procitati I zapisati uvodni dio. Zatim pazljivo procitati ulomak iz djela.</w:t>
      </w:r>
    </w:p>
    <w:p w:rsidR="0F15492F" w:rsidP="0F15492F" w:rsidRDefault="0F15492F" w14:paraId="17055D69" w14:textId="70C60D4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0543EADE" w14:textId="0F99C48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Pitanja u biljeznice:</w:t>
      </w:r>
    </w:p>
    <w:p w:rsidR="0F15492F" w:rsidP="0F15492F" w:rsidRDefault="0F15492F" w14:paraId="1FFCF554" w14:textId="73BAC9E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Kojoj dramskoj vrsti pripada ovo djelo?</w:t>
      </w:r>
    </w:p>
    <w:p w:rsidR="0F15492F" w:rsidP="0F15492F" w:rsidRDefault="0F15492F" w14:paraId="1B39EBC5" w14:textId="0ABFF2B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 je tragedija?</w:t>
      </w:r>
    </w:p>
    <w:p w:rsidR="0F15492F" w:rsidP="0F15492F" w:rsidRDefault="0F15492F" w14:paraId="25543EF4" w14:textId="620263A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Koja je tema ovog djela?</w:t>
      </w:r>
    </w:p>
    <w:p w:rsidR="0F15492F" w:rsidP="0F15492F" w:rsidRDefault="0F15492F" w14:paraId="1260D9FC" w14:textId="208724A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Kratko opisi ljubav izmedju Romea I Julije.</w:t>
      </w:r>
    </w:p>
    <w:p w:rsidR="0F15492F" w:rsidP="0F15492F" w:rsidRDefault="0F15492F" w14:paraId="6D69F39F" w14:textId="4E2E2E3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 koga je Romeo bio zaljubljen prije Julije?</w:t>
      </w:r>
    </w:p>
    <w:p w:rsidR="0F15492F" w:rsidP="0F15492F" w:rsidRDefault="0F15492F" w14:paraId="5B50351A" w14:textId="698DDDC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Gdje I kada se odvija radnja?</w:t>
      </w:r>
    </w:p>
    <w:p w:rsidR="0F15492F" w:rsidP="0F15492F" w:rsidRDefault="0F15492F" w14:paraId="5A7B026C" w14:textId="39110A5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30F03148" w14:textId="0AA339F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Prepisati:</w:t>
      </w:r>
    </w:p>
    <w:p w:rsidR="0F15492F" w:rsidP="0F15492F" w:rsidRDefault="0F15492F" w14:paraId="4E43B9B4" w14:textId="63DE3DB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15492F" w:rsidR="0F15492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Romeo I Julija najpoznatija je ljubavna tragedija. Ima pet cinova, a tema je zabranjena ljubav izmedju Romea I Julije. Drama je pisana u stihovima, ima tragican zavrsetak. Moralna pobjeda nesretnih ljubavnika.</w:t>
      </w:r>
    </w:p>
    <w:p w:rsidR="0F15492F" w:rsidP="0F15492F" w:rsidRDefault="0F15492F" w14:paraId="43432A84" w14:textId="7D45C3D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F15492F" w:rsidP="0F15492F" w:rsidRDefault="0F15492F" w14:paraId="2CE20CEC" w14:textId="0577ADEB">
      <w:pPr>
        <w:pStyle w:val="Normal"/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39F2915E" w14:textId="1E82320E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4E357483" w14:textId="15C394B3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222C52F4" w:rsidP="222C52F4" w:rsidRDefault="222C52F4" w14:paraId="24815DA5" w14:textId="3C7A5A2B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2CC20E"/>
  <w15:docId w15:val="{e83cd461-274a-4b51-a0a4-612bbb3b2e24}"/>
  <w:rsids>
    <w:rsidRoot w:val="5D2CC20E"/>
    <w:rsid w:val="0263C0B4"/>
    <w:rsid w:val="0BB379FB"/>
    <w:rsid w:val="0D0C1ACB"/>
    <w:rsid w:val="0F15492F"/>
    <w:rsid w:val="14230C1A"/>
    <w:rsid w:val="222C52F4"/>
    <w:rsid w:val="2CAEDB19"/>
    <w:rsid w:val="2EF6B6F6"/>
    <w:rsid w:val="37084DE5"/>
    <w:rsid w:val="52FA2AD5"/>
    <w:rsid w:val="5D2CC20E"/>
    <w:rsid w:val="5DD6A99B"/>
    <w:rsid w:val="6E380226"/>
    <w:rsid w:val="7A2487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bea118bd3e4eeb" /><Relationship Type="http://schemas.openxmlformats.org/officeDocument/2006/relationships/hyperlink" Target="https://www.youtube.com/watch?v=eNrDQXFrEzE" TargetMode="External" Id="R22c72561dfae43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2020-03-26T12:00:15.9649926Z</dcterms:created>
  <dcterms:modified xsi:type="dcterms:W3CDTF">2020-05-26T12:41:35.3500470Z</dcterms:modified>
  <dc:creator>Boris Simic</dc:creator>
  <lastModifiedBy>Boris Simic</lastModifiedBy>
</coreProperties>
</file>