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0C6AE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Utorak,  5.5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7F6EC4" w:rsidRDefault="007F6EC4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Pr="007F6EC4" w:rsidRDefault="000C6AEA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Odjel 3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DA03CF" w:rsidRPr="007F6EC4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DA03CF" w:rsidRDefault="00DA03CF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DA03CF" w:rsidP="00DA03C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0539DD" w:rsidRDefault="000539DD" w:rsidP="0005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Hrvatski jezik u 19. stoljeću</w:t>
      </w:r>
    </w:p>
    <w:p w:rsidR="000539DD" w:rsidRDefault="000539DD" w:rsidP="0005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9DD" w:rsidRDefault="000539DD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Prva polovica 19. stoljeća (djelovanje preporoditelja)</w:t>
      </w:r>
    </w:p>
    <w:p w:rsidR="000539DD" w:rsidRDefault="000539DD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DD" w:rsidRDefault="000539DD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Šime Starčević, aut</w:t>
      </w:r>
      <w:r w:rsidR="00E25E66">
        <w:rPr>
          <w:rFonts w:ascii="Times New Roman" w:hAnsi="Times New Roman" w:cs="Times New Roman"/>
          <w:sz w:val="24"/>
          <w:szCs w:val="24"/>
        </w:rPr>
        <w:t xml:space="preserve">or gramatike Nova </w:t>
      </w:r>
      <w:proofErr w:type="spellStart"/>
      <w:r w:rsidR="00E25E66">
        <w:rPr>
          <w:rFonts w:ascii="Times New Roman" w:hAnsi="Times New Roman" w:cs="Times New Roman"/>
          <w:sz w:val="24"/>
          <w:szCs w:val="24"/>
        </w:rPr>
        <w:t>ričoslovica</w:t>
      </w:r>
      <w:proofErr w:type="spellEnd"/>
      <w:r w:rsidR="00E25E66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lirička (1812.) zalaže se za jedinstveni hrvatski jezik na temeljima štokavskoga narječja.</w:t>
      </w:r>
    </w:p>
    <w:p w:rsidR="000539DD" w:rsidRDefault="000539DD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Antun Mihanović, autor brošure </w:t>
      </w:r>
      <w:proofErr w:type="spellStart"/>
      <w:r>
        <w:rPr>
          <w:rFonts w:ascii="Times New Roman" w:hAnsi="Times New Roman" w:cs="Times New Roman"/>
          <w:sz w:val="24"/>
          <w:szCs w:val="24"/>
        </w:rPr>
        <w:t>Reč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domovini </w:t>
      </w:r>
      <w:proofErr w:type="spellStart"/>
      <w:r>
        <w:rPr>
          <w:rFonts w:ascii="Times New Roman" w:hAnsi="Times New Roman" w:cs="Times New Roman"/>
          <w:sz w:val="24"/>
          <w:szCs w:val="24"/>
        </w:rPr>
        <w:t>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hasnovitosti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pisanja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domorodnom jeziku (1815.) zalaže se da hrvatski bude službeni jezik (potisne njemački, mađarski, latinski)</w:t>
      </w:r>
    </w:p>
    <w:p w:rsidR="000539DD" w:rsidRDefault="000539DD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Ljudevit Gaj, autor djela </w:t>
      </w:r>
      <w:r w:rsidR="0037613F">
        <w:rPr>
          <w:rFonts w:ascii="Times New Roman" w:hAnsi="Times New Roman" w:cs="Times New Roman"/>
          <w:sz w:val="24"/>
          <w:szCs w:val="24"/>
        </w:rPr>
        <w:t xml:space="preserve">Kratka osnova </w:t>
      </w:r>
      <w:proofErr w:type="spellStart"/>
      <w:r w:rsidR="0037613F">
        <w:rPr>
          <w:rFonts w:ascii="Times New Roman" w:hAnsi="Times New Roman" w:cs="Times New Roman"/>
          <w:sz w:val="24"/>
          <w:szCs w:val="24"/>
        </w:rPr>
        <w:t>horvatsko</w:t>
      </w:r>
      <w:proofErr w:type="spellEnd"/>
      <w:r w:rsidR="0037613F">
        <w:rPr>
          <w:rFonts w:ascii="Times New Roman" w:hAnsi="Times New Roman" w:cs="Times New Roman"/>
          <w:sz w:val="24"/>
          <w:szCs w:val="24"/>
        </w:rPr>
        <w:t>-slave</w:t>
      </w:r>
      <w:r>
        <w:rPr>
          <w:rFonts w:ascii="Times New Roman" w:hAnsi="Times New Roman" w:cs="Times New Roman"/>
          <w:sz w:val="24"/>
          <w:szCs w:val="24"/>
        </w:rPr>
        <w:t xml:space="preserve">nskog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pravopisanja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(1813.) izvršio reformu grafije.</w:t>
      </w:r>
    </w:p>
    <w:p w:rsidR="000539DD" w:rsidRDefault="000539DD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ostalim djelima vidi u lanjskog bilježnici.</w:t>
      </w:r>
    </w:p>
    <w:p w:rsidR="000539DD" w:rsidRDefault="000539DD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A6B" w:rsidRDefault="005F5A6B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A6B" w:rsidRDefault="0090379E" w:rsidP="005F5A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0C6AEA" w:rsidRDefault="000C6AEA" w:rsidP="000C6AEA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6AEA" w:rsidRDefault="000C6AEA" w:rsidP="000C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 polovica 19. stoljeća (djelovanje filoloških škola)</w:t>
      </w:r>
    </w:p>
    <w:p w:rsidR="000C6AEA" w:rsidRDefault="000C6AEA" w:rsidP="000C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Vidi privitak (nema u udžbeniku).   </w:t>
      </w:r>
    </w:p>
    <w:p w:rsidR="000C6AEA" w:rsidRDefault="000C6AEA" w:rsidP="000C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AEA" w:rsidRPr="000C6AEA" w:rsidRDefault="000C6AEA" w:rsidP="000C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6AEA" w:rsidRPr="000C6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0E6"/>
    <w:multiLevelType w:val="hybridMultilevel"/>
    <w:tmpl w:val="73A60940"/>
    <w:lvl w:ilvl="0" w:tplc="57C81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967B3"/>
    <w:multiLevelType w:val="hybridMultilevel"/>
    <w:tmpl w:val="71BE006A"/>
    <w:lvl w:ilvl="0" w:tplc="7CB6DB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727A6"/>
    <w:multiLevelType w:val="hybridMultilevel"/>
    <w:tmpl w:val="25744B86"/>
    <w:lvl w:ilvl="0" w:tplc="14D22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F2677"/>
    <w:multiLevelType w:val="hybridMultilevel"/>
    <w:tmpl w:val="2AFEC5F8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539DD"/>
    <w:rsid w:val="000C6AEA"/>
    <w:rsid w:val="0037613F"/>
    <w:rsid w:val="0049656A"/>
    <w:rsid w:val="00504685"/>
    <w:rsid w:val="005F5A6B"/>
    <w:rsid w:val="007F6EC4"/>
    <w:rsid w:val="008672B6"/>
    <w:rsid w:val="0090379E"/>
    <w:rsid w:val="009D6C8E"/>
    <w:rsid w:val="00AC40B5"/>
    <w:rsid w:val="00B24FB5"/>
    <w:rsid w:val="00D15470"/>
    <w:rsid w:val="00D52BDF"/>
    <w:rsid w:val="00DA03CF"/>
    <w:rsid w:val="00E2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2020-04-30T13:15:00Z</dcterms:created>
  <dcterms:modified xsi:type="dcterms:W3CDTF">2020-04-30T13:15:00Z</dcterms:modified>
</cp:coreProperties>
</file>