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8C" w:rsidRDefault="00FA6A0D">
      <w:pPr>
        <w:rPr>
          <w:b/>
          <w:sz w:val="28"/>
        </w:rPr>
      </w:pPr>
      <w:r w:rsidRPr="00FA6A0D">
        <w:rPr>
          <w:b/>
          <w:sz w:val="28"/>
        </w:rPr>
        <w:t>Elektrotehnički materijali</w:t>
      </w:r>
      <w:r>
        <w:rPr>
          <w:b/>
          <w:sz w:val="28"/>
        </w:rPr>
        <w:t xml:space="preserve"> II</w:t>
      </w:r>
      <w:r w:rsidRPr="00FA6A0D">
        <w:rPr>
          <w:b/>
          <w:sz w:val="28"/>
          <w:vertAlign w:val="subscript"/>
        </w:rPr>
        <w:t>2</w:t>
      </w:r>
      <w:r w:rsidR="002016AF">
        <w:rPr>
          <w:b/>
          <w:sz w:val="28"/>
        </w:rPr>
        <w:t xml:space="preserve"> 13.05</w:t>
      </w:r>
      <w:bookmarkStart w:id="0" w:name="_GoBack"/>
      <w:bookmarkEnd w:id="0"/>
      <w:r>
        <w:rPr>
          <w:b/>
          <w:sz w:val="28"/>
        </w:rPr>
        <w:t xml:space="preserve"> 3h</w:t>
      </w:r>
    </w:p>
    <w:p w:rsidR="00FA6A0D" w:rsidRDefault="002016AF" w:rsidP="002016AF">
      <w:pPr>
        <w:pStyle w:val="ListParagraph"/>
        <w:jc w:val="center"/>
        <w:rPr>
          <w:b/>
          <w:sz w:val="28"/>
        </w:rPr>
      </w:pPr>
      <w:r w:rsidRPr="002016AF">
        <w:rPr>
          <w:b/>
          <w:sz w:val="28"/>
        </w:rPr>
        <w:t>Kontrolni rad</w:t>
      </w:r>
    </w:p>
    <w:p w:rsidR="002016AF" w:rsidRPr="002016AF" w:rsidRDefault="002016AF" w:rsidP="002016AF">
      <w:pPr>
        <w:rPr>
          <w:sz w:val="28"/>
        </w:rPr>
      </w:pPr>
      <w:r w:rsidRPr="002016AF">
        <w:rPr>
          <w:sz w:val="28"/>
        </w:rPr>
        <w:t>Edmodo(kviz)</w:t>
      </w:r>
    </w:p>
    <w:sectPr w:rsidR="002016AF" w:rsidRPr="0020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66B6"/>
    <w:multiLevelType w:val="hybridMultilevel"/>
    <w:tmpl w:val="864A5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D"/>
    <w:rsid w:val="002016AF"/>
    <w:rsid w:val="009C1B02"/>
    <w:rsid w:val="00DE0A8C"/>
    <w:rsid w:val="00FA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2020-05-12T21:25:00Z</dcterms:created>
  <dcterms:modified xsi:type="dcterms:W3CDTF">2020-05-12T21:25:00Z</dcterms:modified>
</cp:coreProperties>
</file>