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DC" w:rsidRDefault="005115DC" w:rsidP="005115DC">
      <w:pPr>
        <w:rPr>
          <w:sz w:val="28"/>
          <w:szCs w:val="28"/>
        </w:rPr>
      </w:pPr>
      <w:r>
        <w:rPr>
          <w:sz w:val="28"/>
          <w:szCs w:val="28"/>
        </w:rPr>
        <w:t>EMK</w:t>
      </w:r>
    </w:p>
    <w:p w:rsidR="005115DC" w:rsidRDefault="000C0957" w:rsidP="005115DC">
      <w:pPr>
        <w:rPr>
          <w:sz w:val="28"/>
          <w:szCs w:val="28"/>
        </w:rPr>
      </w:pPr>
      <w:r>
        <w:rPr>
          <w:sz w:val="28"/>
          <w:szCs w:val="28"/>
        </w:rPr>
        <w:t>Srijeda</w:t>
      </w:r>
      <w:r w:rsidR="005115DC">
        <w:rPr>
          <w:sz w:val="28"/>
          <w:szCs w:val="28"/>
        </w:rPr>
        <w:t xml:space="preserve"> </w:t>
      </w:r>
      <w:r w:rsidR="00323E18">
        <w:rPr>
          <w:sz w:val="28"/>
          <w:szCs w:val="28"/>
        </w:rPr>
        <w:t>6.5</w:t>
      </w:r>
      <w:r w:rsidR="005115DC">
        <w:rPr>
          <w:sz w:val="28"/>
          <w:szCs w:val="28"/>
        </w:rPr>
        <w:t>.2020. (6. sat)</w:t>
      </w:r>
    </w:p>
    <w:p w:rsidR="005115DC" w:rsidRDefault="005115DC" w:rsidP="005115DC">
      <w:pPr>
        <w:rPr>
          <w:sz w:val="28"/>
          <w:szCs w:val="28"/>
        </w:rPr>
      </w:pPr>
      <w:r>
        <w:rPr>
          <w:sz w:val="28"/>
          <w:szCs w:val="28"/>
        </w:rPr>
        <w:t xml:space="preserve">Tamara </w:t>
      </w:r>
      <w:proofErr w:type="spellStart"/>
      <w:r>
        <w:rPr>
          <w:sz w:val="28"/>
          <w:szCs w:val="28"/>
        </w:rPr>
        <w:t>Kobačić</w:t>
      </w:r>
      <w:proofErr w:type="spellEnd"/>
    </w:p>
    <w:p w:rsidR="00A3509D" w:rsidRDefault="00A3509D" w:rsidP="005115DC">
      <w:pPr>
        <w:jc w:val="center"/>
        <w:rPr>
          <w:b/>
          <w:sz w:val="32"/>
          <w:szCs w:val="32"/>
        </w:rPr>
      </w:pPr>
    </w:p>
    <w:p w:rsidR="005115DC" w:rsidRDefault="00323E18" w:rsidP="00511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Struktura i magnetska svojstva materijala</w:t>
      </w:r>
    </w:p>
    <w:p w:rsidR="00A3509D" w:rsidRDefault="00A3509D" w:rsidP="00A3509D">
      <w:pPr>
        <w:rPr>
          <w:b/>
          <w:sz w:val="32"/>
          <w:szCs w:val="32"/>
        </w:rPr>
      </w:pPr>
    </w:p>
    <w:p w:rsidR="006A4E23" w:rsidRDefault="006A4E23">
      <w:pPr>
        <w:rPr>
          <w:sz w:val="24"/>
          <w:szCs w:val="24"/>
        </w:rPr>
      </w:pPr>
    </w:p>
    <w:p w:rsidR="00963102" w:rsidRDefault="000304AD" w:rsidP="00963102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Na početku školske godine u lekciji svojstva materijala učili smo i svojstva magnetskih materijala PERMEABILNOST, REMANENCIJA I KOERCITIVNOST. Ponovite ih!</w:t>
      </w:r>
    </w:p>
    <w:p w:rsidR="000304AD" w:rsidRDefault="000304AD" w:rsidP="00963102">
      <w:pPr>
        <w:spacing w:line="360" w:lineRule="auto"/>
        <w:ind w:left="360"/>
        <w:rPr>
          <w:sz w:val="24"/>
          <w:szCs w:val="24"/>
        </w:rPr>
      </w:pPr>
    </w:p>
    <w:p w:rsidR="000304AD" w:rsidRDefault="00EB7AF7" w:rsidP="00963102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Osim ovih svojstava za određene primjene i uvjete rada važna su i neka posebna svojstva kao što su:</w:t>
      </w:r>
    </w:p>
    <w:p w:rsidR="00EB7AF7" w:rsidRDefault="00EB7AF7" w:rsidP="00EB7AF7">
      <w:pPr>
        <w:pStyle w:val="Odlomakpopisa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MAGNETOSTRIKCIJA- </w:t>
      </w:r>
      <w:r w:rsidR="008B593A">
        <w:rPr>
          <w:sz w:val="24"/>
          <w:szCs w:val="24"/>
        </w:rPr>
        <w:t xml:space="preserve">Prilikom magnetiziranja </w:t>
      </w:r>
      <w:proofErr w:type="spellStart"/>
      <w:r w:rsidR="008B593A">
        <w:rPr>
          <w:sz w:val="24"/>
          <w:szCs w:val="24"/>
        </w:rPr>
        <w:t>feromag</w:t>
      </w:r>
      <w:r>
        <w:rPr>
          <w:sz w:val="24"/>
          <w:szCs w:val="24"/>
        </w:rPr>
        <w:t>netika</w:t>
      </w:r>
      <w:proofErr w:type="spellEnd"/>
      <w:r>
        <w:rPr>
          <w:sz w:val="24"/>
          <w:szCs w:val="24"/>
        </w:rPr>
        <w:t xml:space="preserve"> dolazi do promjena dimenzije materijala. </w:t>
      </w:r>
      <w:r w:rsidR="008B593A">
        <w:rPr>
          <w:sz w:val="24"/>
          <w:szCs w:val="24"/>
        </w:rPr>
        <w:t xml:space="preserve">Kod izmjeničnog magnetiziranja te promjene imaju ritam frekvencije. </w:t>
      </w:r>
      <w:proofErr w:type="spellStart"/>
      <w:r w:rsidR="008B593A">
        <w:rPr>
          <w:sz w:val="24"/>
          <w:szCs w:val="24"/>
        </w:rPr>
        <w:t>Magnetostrikcija</w:t>
      </w:r>
      <w:proofErr w:type="spellEnd"/>
      <w:r w:rsidR="008B593A">
        <w:rPr>
          <w:sz w:val="24"/>
          <w:szCs w:val="24"/>
        </w:rPr>
        <w:t xml:space="preserve"> se koristi kod proizvodnje ultrazvuka.</w:t>
      </w:r>
    </w:p>
    <w:p w:rsidR="008B593A" w:rsidRDefault="008B593A" w:rsidP="00EB7AF7">
      <w:pPr>
        <w:pStyle w:val="Odlomakpopisa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UTJECAJ TEMPERATURE NA MAGNETSKA SVOJSTVA- Promjenom temperature materijala značajno se mijenjaju </w:t>
      </w:r>
      <w:proofErr w:type="spellStart"/>
      <w:r>
        <w:rPr>
          <w:sz w:val="24"/>
          <w:szCs w:val="24"/>
        </w:rPr>
        <w:t>međuatomske</w:t>
      </w:r>
      <w:proofErr w:type="spellEnd"/>
      <w:r>
        <w:rPr>
          <w:sz w:val="24"/>
          <w:szCs w:val="24"/>
        </w:rPr>
        <w:t xml:space="preserve"> veze, pa tako i magnetska svojstva materijala. Porastom temperature </w:t>
      </w:r>
      <w:proofErr w:type="spellStart"/>
      <w:r>
        <w:rPr>
          <w:sz w:val="24"/>
          <w:szCs w:val="24"/>
        </w:rPr>
        <w:t>feromagnetici</w:t>
      </w:r>
      <w:proofErr w:type="spellEnd"/>
      <w:r>
        <w:rPr>
          <w:sz w:val="24"/>
          <w:szCs w:val="24"/>
        </w:rPr>
        <w:t xml:space="preserve"> gube neka svoja svojstva i poprimaju svojstva </w:t>
      </w:r>
      <w:proofErr w:type="spellStart"/>
      <w:r>
        <w:rPr>
          <w:sz w:val="24"/>
          <w:szCs w:val="24"/>
        </w:rPr>
        <w:t>paramagnetika</w:t>
      </w:r>
      <w:proofErr w:type="spellEnd"/>
      <w:r>
        <w:rPr>
          <w:sz w:val="24"/>
          <w:szCs w:val="24"/>
        </w:rPr>
        <w:t>.</w:t>
      </w:r>
    </w:p>
    <w:p w:rsidR="008B593A" w:rsidRDefault="008B593A" w:rsidP="00EB7AF7">
      <w:pPr>
        <w:pStyle w:val="Odlomakpopisa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USMJERENOST MAGNETSKIH SVOJSTAVA- </w:t>
      </w:r>
      <w:proofErr w:type="spellStart"/>
      <w:r>
        <w:rPr>
          <w:sz w:val="24"/>
          <w:szCs w:val="24"/>
        </w:rPr>
        <w:t>Feromagnetici</w:t>
      </w:r>
      <w:proofErr w:type="spellEnd"/>
      <w:r>
        <w:rPr>
          <w:sz w:val="24"/>
          <w:szCs w:val="24"/>
        </w:rPr>
        <w:t xml:space="preserve"> se ne magnetiziraju jednako uspješno i s jednakom potrošnjom energije u svim smjerovima. Najpovoljniji smjer magnetiziranja određen je kristalnom rešetkom svakog materijala.</w:t>
      </w:r>
    </w:p>
    <w:p w:rsidR="008B593A" w:rsidRDefault="008B593A" w:rsidP="008B593A">
      <w:pPr>
        <w:pStyle w:val="Odlomakpopisa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UTJECAJ STARENJA NA MAGNETSKA SVOJSTVA- </w:t>
      </w:r>
      <w:proofErr w:type="spellStart"/>
      <w:r>
        <w:rPr>
          <w:sz w:val="24"/>
          <w:szCs w:val="24"/>
        </w:rPr>
        <w:t>Sterenjem</w:t>
      </w:r>
      <w:proofErr w:type="spellEnd"/>
      <w:r>
        <w:rPr>
          <w:sz w:val="24"/>
          <w:szCs w:val="24"/>
        </w:rPr>
        <w:t xml:space="preserve"> materijala mijenjaju mu se i magnetska svojstva. Promjene starenjem su najveće odmah nakon izrade, pa se to neželjeno djelovanje uklanja umjetnim starenjem.</w:t>
      </w:r>
    </w:p>
    <w:p w:rsidR="008B593A" w:rsidRPr="008B593A" w:rsidRDefault="008B593A" w:rsidP="008B593A">
      <w:pPr>
        <w:pStyle w:val="Odlomakpopisa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UTJECAJ UDARACA I VIBRACIJA NA MAGNETSKA SVOJSTVA- Udarci i vibracije uzrokuju promjene u strukturi materijala i mijenjaju mu magnetska svojstva</w:t>
      </w:r>
      <w:r w:rsidR="00D26F56">
        <w:rPr>
          <w:sz w:val="24"/>
          <w:szCs w:val="24"/>
        </w:rPr>
        <w:t>.</w:t>
      </w:r>
    </w:p>
    <w:sectPr w:rsidR="008B593A" w:rsidRPr="008B593A" w:rsidSect="0076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2139"/>
    <w:multiLevelType w:val="hybridMultilevel"/>
    <w:tmpl w:val="9C388DC2"/>
    <w:lvl w:ilvl="0" w:tplc="B43274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B020C"/>
    <w:multiLevelType w:val="hybridMultilevel"/>
    <w:tmpl w:val="4D621470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C04C1"/>
    <w:multiLevelType w:val="hybridMultilevel"/>
    <w:tmpl w:val="476C7BA4"/>
    <w:lvl w:ilvl="0" w:tplc="129A14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F5D10"/>
    <w:multiLevelType w:val="hybridMultilevel"/>
    <w:tmpl w:val="D7067D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B09F4"/>
    <w:multiLevelType w:val="hybridMultilevel"/>
    <w:tmpl w:val="F6968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115DC"/>
    <w:rsid w:val="000304AD"/>
    <w:rsid w:val="00071F3A"/>
    <w:rsid w:val="000C0957"/>
    <w:rsid w:val="00323E18"/>
    <w:rsid w:val="00434A26"/>
    <w:rsid w:val="005115DC"/>
    <w:rsid w:val="006A4E23"/>
    <w:rsid w:val="00766762"/>
    <w:rsid w:val="008370DD"/>
    <w:rsid w:val="008B593A"/>
    <w:rsid w:val="00963102"/>
    <w:rsid w:val="00A3509D"/>
    <w:rsid w:val="00CB763A"/>
    <w:rsid w:val="00D26F56"/>
    <w:rsid w:val="00EB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1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2020-04-07T16:44:00Z</dcterms:created>
  <dcterms:modified xsi:type="dcterms:W3CDTF">2020-05-05T09:30:00Z</dcterms:modified>
</cp:coreProperties>
</file>