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56" w:rsidRDefault="00E22C56" w:rsidP="00E22C56">
      <w:pPr>
        <w:jc w:val="center"/>
        <w:rPr>
          <w:rFonts w:ascii="Arial" w:hAnsi="Arial" w:cs="Arial"/>
          <w:sz w:val="40"/>
          <w:szCs w:val="40"/>
          <w:lang w:val="bs-Latn-BA"/>
        </w:rPr>
      </w:pPr>
      <w:r>
        <w:rPr>
          <w:rFonts w:ascii="Arial" w:hAnsi="Arial" w:cs="Arial"/>
          <w:sz w:val="40"/>
          <w:szCs w:val="40"/>
          <w:lang w:val="bs-Latn-BA"/>
        </w:rPr>
        <w:t>Pitanja za ponavljanje</w:t>
      </w:r>
    </w:p>
    <w:p w:rsidR="00E22C56" w:rsidRDefault="00E22C56" w:rsidP="00E22C56">
      <w:pPr>
        <w:jc w:val="center"/>
        <w:rPr>
          <w:rFonts w:ascii="Arial" w:hAnsi="Arial" w:cs="Arial"/>
          <w:sz w:val="40"/>
          <w:szCs w:val="40"/>
          <w:lang w:val="bs-Latn-BA"/>
        </w:rPr>
      </w:pPr>
      <w:r>
        <w:rPr>
          <w:rFonts w:ascii="Arial" w:hAnsi="Arial" w:cs="Arial"/>
          <w:sz w:val="40"/>
          <w:szCs w:val="40"/>
          <w:lang w:val="bs-Latn-BA"/>
        </w:rPr>
        <w:t>(vježba za kontrolni rad)</w:t>
      </w:r>
    </w:p>
    <w:p w:rsidR="00326B87" w:rsidRPr="00E92D93" w:rsidRDefault="00326B87" w:rsidP="00326B87">
      <w:pPr>
        <w:rPr>
          <w:rFonts w:ascii="Arial" w:hAnsi="Arial" w:cs="Arial"/>
          <w:color w:val="4F81BD" w:themeColor="accent1"/>
          <w:sz w:val="24"/>
          <w:szCs w:val="24"/>
          <w:lang w:val="bs-Latn-BA"/>
        </w:rPr>
      </w:pPr>
      <w:r w:rsidRPr="00E92D93">
        <w:rPr>
          <w:rFonts w:ascii="Arial" w:hAnsi="Arial" w:cs="Arial"/>
          <w:color w:val="4F81BD" w:themeColor="accent1"/>
          <w:sz w:val="24"/>
          <w:szCs w:val="24"/>
          <w:lang w:val="bs-Latn-BA"/>
        </w:rPr>
        <w:t>Ponavljanje gradiva; 8.5.2020.</w:t>
      </w:r>
    </w:p>
    <w:p w:rsidR="00326B87" w:rsidRDefault="00326B87" w:rsidP="00326B87">
      <w:pPr>
        <w:rPr>
          <w:rFonts w:ascii="Arial" w:hAnsi="Arial" w:cs="Arial"/>
          <w:color w:val="4F81BD" w:themeColor="accent1"/>
          <w:sz w:val="24"/>
          <w:szCs w:val="24"/>
          <w:vertAlign w:val="subscript"/>
          <w:lang w:val="bs-Latn-BA"/>
        </w:rPr>
      </w:pPr>
      <w:r w:rsidRPr="00E92D93">
        <w:rPr>
          <w:rFonts w:ascii="Arial" w:hAnsi="Arial" w:cs="Arial"/>
          <w:color w:val="4F81BD" w:themeColor="accent1"/>
          <w:sz w:val="24"/>
          <w:szCs w:val="24"/>
          <w:lang w:val="bs-Latn-BA"/>
        </w:rPr>
        <w:t>Automatsko vođenje procesa – III</w:t>
      </w:r>
      <w:r w:rsidRPr="00E92D93">
        <w:rPr>
          <w:rFonts w:ascii="Arial" w:hAnsi="Arial" w:cs="Arial"/>
          <w:color w:val="4F81BD" w:themeColor="accent1"/>
          <w:sz w:val="24"/>
          <w:szCs w:val="24"/>
          <w:vertAlign w:val="subscript"/>
          <w:lang w:val="bs-Latn-BA"/>
        </w:rPr>
        <w:t>1</w:t>
      </w:r>
      <w:bookmarkStart w:id="0" w:name="_GoBack"/>
      <w:bookmarkEnd w:id="0"/>
    </w:p>
    <w:p w:rsidR="00E22C56" w:rsidRPr="00E22C56" w:rsidRDefault="00326B87" w:rsidP="00326B87">
      <w:pPr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color w:val="FF0000"/>
          <w:sz w:val="24"/>
          <w:szCs w:val="24"/>
          <w:lang w:val="bs-Latn-BA"/>
        </w:rPr>
        <w:t>Na pitanja odgovoriti u bilježnicu</w:t>
      </w:r>
    </w:p>
    <w:p w:rsidR="00E22C56" w:rsidRPr="00E22C56" w:rsidRDefault="00E22C56" w:rsidP="00E22C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s-Latn-BA"/>
        </w:rPr>
      </w:pPr>
      <w:r w:rsidRPr="00E22C56">
        <w:rPr>
          <w:rFonts w:ascii="Arial" w:hAnsi="Arial" w:cs="Arial"/>
          <w:sz w:val="24"/>
          <w:szCs w:val="24"/>
          <w:lang w:val="bs-Latn-BA"/>
        </w:rPr>
        <w:t>Što smatramo eksplozivno opasnim prostorom?</w:t>
      </w:r>
    </w:p>
    <w:p w:rsidR="00E22C56" w:rsidRPr="00E22C56" w:rsidRDefault="00E22C56" w:rsidP="00E22C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s-Latn-BA"/>
        </w:rPr>
      </w:pPr>
      <w:r w:rsidRPr="00E22C56">
        <w:rPr>
          <w:rFonts w:ascii="Arial" w:hAnsi="Arial" w:cs="Arial"/>
          <w:sz w:val="24"/>
          <w:szCs w:val="24"/>
          <w:lang w:val="bs-Latn-BA"/>
        </w:rPr>
        <w:t>Koja su 3 stupnja eksplozivnosti prostora?</w:t>
      </w:r>
    </w:p>
    <w:p w:rsidR="00E22C56" w:rsidRPr="00E22C56" w:rsidRDefault="00E22C56" w:rsidP="00E22C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s-Latn-BA"/>
        </w:rPr>
      </w:pPr>
      <w:r w:rsidRPr="00E22C56">
        <w:rPr>
          <w:rFonts w:ascii="Arial" w:hAnsi="Arial" w:cs="Arial"/>
          <w:sz w:val="24"/>
          <w:szCs w:val="24"/>
          <w:lang w:val="bs-Latn-BA"/>
        </w:rPr>
        <w:t>Kako se izvodi mehanička zaštita?</w:t>
      </w:r>
    </w:p>
    <w:p w:rsidR="00E22C56" w:rsidRPr="00E22C56" w:rsidRDefault="00E22C56" w:rsidP="00E22C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s-Latn-BA"/>
        </w:rPr>
      </w:pPr>
      <w:r w:rsidRPr="00E22C56">
        <w:rPr>
          <w:rFonts w:ascii="Arial" w:hAnsi="Arial" w:cs="Arial"/>
          <w:sz w:val="24"/>
          <w:szCs w:val="24"/>
          <w:lang w:val="bs-Latn-BA"/>
        </w:rPr>
        <w:t>Opisati električnu zaštitu?</w:t>
      </w:r>
    </w:p>
    <w:p w:rsidR="00E22C56" w:rsidRPr="00E22C56" w:rsidRDefault="00E22C56" w:rsidP="00E22C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s-Latn-BA"/>
        </w:rPr>
      </w:pPr>
      <w:r w:rsidRPr="00E22C56">
        <w:rPr>
          <w:rFonts w:ascii="Arial" w:hAnsi="Arial" w:cs="Arial"/>
          <w:sz w:val="24"/>
          <w:szCs w:val="24"/>
          <w:lang w:val="bs-Latn-BA"/>
        </w:rPr>
        <w:t>Kako pojačala</w:t>
      </w:r>
      <w:r w:rsidRPr="00E22C56">
        <w:rPr>
          <w:rFonts w:ascii="Arial" w:hAnsi="Arial" w:cs="Arial"/>
          <w:sz w:val="24"/>
          <w:szCs w:val="24"/>
          <w:lang w:val="bs-Latn-BA"/>
        </w:rPr>
        <w:t xml:space="preserve"> moraju biti usklađena (s čime)?</w:t>
      </w:r>
    </w:p>
    <w:p w:rsidR="00E22C56" w:rsidRPr="00E22C56" w:rsidRDefault="00E22C56" w:rsidP="00E22C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s-Latn-BA"/>
        </w:rPr>
      </w:pPr>
      <w:r w:rsidRPr="00E22C56">
        <w:rPr>
          <w:rFonts w:ascii="Arial" w:hAnsi="Arial" w:cs="Arial"/>
          <w:sz w:val="24"/>
          <w:szCs w:val="24"/>
          <w:lang w:val="bs-Latn-BA"/>
        </w:rPr>
        <w:t>Što je omjer otklanjanja</w:t>
      </w:r>
      <w:r w:rsidRPr="00E22C56">
        <w:rPr>
          <w:rFonts w:ascii="Arial" w:hAnsi="Arial" w:cs="Arial"/>
          <w:sz w:val="24"/>
          <w:szCs w:val="24"/>
          <w:lang w:val="bs-Latn-BA"/>
        </w:rPr>
        <w:t xml:space="preserve"> pojačala?</w:t>
      </w:r>
    </w:p>
    <w:p w:rsidR="00E22C56" w:rsidRPr="00E22C56" w:rsidRDefault="00E22C56" w:rsidP="00E22C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s-Latn-BA"/>
        </w:rPr>
      </w:pPr>
      <w:r w:rsidRPr="00E22C56">
        <w:rPr>
          <w:rFonts w:ascii="Arial" w:hAnsi="Arial" w:cs="Arial"/>
          <w:sz w:val="24"/>
          <w:szCs w:val="24"/>
          <w:lang w:val="bs-Latn-BA"/>
        </w:rPr>
        <w:t xml:space="preserve">Što pokazuju frekvencijske karakteristike </w:t>
      </w:r>
      <w:r w:rsidRPr="00E22C56">
        <w:rPr>
          <w:rFonts w:ascii="Arial" w:hAnsi="Arial" w:cs="Arial"/>
          <w:sz w:val="24"/>
          <w:szCs w:val="24"/>
          <w:lang w:val="bs-Latn-BA"/>
        </w:rPr>
        <w:t xml:space="preserve">filtarskih </w:t>
      </w:r>
      <w:r w:rsidRPr="00E22C56">
        <w:rPr>
          <w:rFonts w:ascii="Arial" w:hAnsi="Arial" w:cs="Arial"/>
          <w:sz w:val="24"/>
          <w:szCs w:val="24"/>
          <w:lang w:val="bs-Latn-BA"/>
        </w:rPr>
        <w:t>slogova?</w:t>
      </w:r>
    </w:p>
    <w:p w:rsidR="00E22C56" w:rsidRPr="00E22C56" w:rsidRDefault="00E22C56" w:rsidP="00E22C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s-Latn-BA"/>
        </w:rPr>
      </w:pPr>
      <w:r w:rsidRPr="00E22C56">
        <w:rPr>
          <w:rFonts w:ascii="Arial" w:hAnsi="Arial" w:cs="Arial"/>
          <w:sz w:val="24"/>
          <w:szCs w:val="24"/>
          <w:lang w:val="bs-Latn-BA"/>
        </w:rPr>
        <w:t>Koja je uloga niskofrekvencijskog, a koja visokofrekvencijskog filtra?</w:t>
      </w:r>
    </w:p>
    <w:p w:rsidR="00E22C56" w:rsidRPr="00E22C56" w:rsidRDefault="00E22C56" w:rsidP="00E22C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s-Latn-BA"/>
        </w:rPr>
      </w:pPr>
      <w:r w:rsidRPr="00E22C56">
        <w:rPr>
          <w:rFonts w:ascii="Arial" w:hAnsi="Arial" w:cs="Arial"/>
          <w:sz w:val="24"/>
          <w:szCs w:val="24"/>
          <w:lang w:val="bs-Latn-BA"/>
        </w:rPr>
        <w:t>Što je pojasni propust?</w:t>
      </w:r>
    </w:p>
    <w:p w:rsidR="00E22C56" w:rsidRPr="00E22C56" w:rsidRDefault="00E22C56" w:rsidP="00E22C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s-Latn-BA"/>
        </w:rPr>
      </w:pPr>
      <w:r w:rsidRPr="00E22C56">
        <w:rPr>
          <w:rFonts w:ascii="Arial" w:hAnsi="Arial" w:cs="Arial"/>
          <w:sz w:val="24"/>
          <w:szCs w:val="24"/>
          <w:lang w:val="bs-Latn-BA"/>
        </w:rPr>
        <w:t>Što je pojasni filtar?</w:t>
      </w:r>
    </w:p>
    <w:p w:rsidR="00E22C56" w:rsidRPr="00E22C56" w:rsidRDefault="00E22C56" w:rsidP="00E22C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s-Latn-BA"/>
        </w:rPr>
      </w:pPr>
      <w:r w:rsidRPr="00E22C56">
        <w:rPr>
          <w:rFonts w:ascii="Arial" w:hAnsi="Arial" w:cs="Arial"/>
          <w:sz w:val="24"/>
          <w:szCs w:val="24"/>
          <w:lang w:val="bs-Latn-BA"/>
        </w:rPr>
        <w:t>Što je regulator?</w:t>
      </w:r>
    </w:p>
    <w:p w:rsidR="00E22C56" w:rsidRPr="00E22C56" w:rsidRDefault="00E22C56" w:rsidP="00E22C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s-Latn-BA"/>
        </w:rPr>
      </w:pPr>
      <w:r w:rsidRPr="00E22C56">
        <w:rPr>
          <w:rFonts w:ascii="Arial" w:hAnsi="Arial" w:cs="Arial"/>
          <w:sz w:val="24"/>
          <w:szCs w:val="24"/>
        </w:rPr>
        <w:t>Kako su klasificirani regulatori i na osnovi čega ?</w:t>
      </w:r>
    </w:p>
    <w:p w:rsidR="00D759D5" w:rsidRDefault="00D759D5"/>
    <w:sectPr w:rsidR="00D75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5742"/>
    <w:multiLevelType w:val="hybridMultilevel"/>
    <w:tmpl w:val="C1D6AD00"/>
    <w:lvl w:ilvl="0" w:tplc="C49E9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0C3EA4"/>
    <w:multiLevelType w:val="hybridMultilevel"/>
    <w:tmpl w:val="F51E384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3733"/>
    <w:multiLevelType w:val="hybridMultilevel"/>
    <w:tmpl w:val="F8986F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56"/>
    <w:rsid w:val="00326B87"/>
    <w:rsid w:val="004A19BE"/>
    <w:rsid w:val="00D759D5"/>
    <w:rsid w:val="00E2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2020-05-03T19:29:00Z</dcterms:created>
  <dcterms:modified xsi:type="dcterms:W3CDTF">2020-05-03T19:41:00Z</dcterms:modified>
</cp:coreProperties>
</file>