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69" w:rsidRPr="00777B69" w:rsidRDefault="00777B69" w:rsidP="00777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77B69">
        <w:rPr>
          <w:rFonts w:ascii="Times New Roman" w:hAnsi="Times New Roman" w:cs="Times New Roman"/>
          <w:b/>
          <w:bCs/>
          <w:sz w:val="28"/>
          <w:szCs w:val="28"/>
        </w:rPr>
        <w:t>TAHOGRAF</w:t>
      </w:r>
    </w:p>
    <w:bookmarkEnd w:id="0"/>
    <w:p w:rsidR="00777B69" w:rsidRDefault="00777B69" w:rsidP="00777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ure</w:t>
      </w:r>
      <w:r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aj u obliku sata koji radi na principu prenošenja linearnog gibanja centrifugalnog</w:t>
      </w: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regulatora u linearno gibanje indikatora</w:t>
      </w: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mehanizam tahografa na plo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ici ili ulošku od papira presvu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enog tankim slojem parafina</w:t>
      </w: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automatski ispisuje pomo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u safirske igle fine linije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ime podložni papir postaje vidljiv</w:t>
      </w: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evidentiraju se sljede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i podaci:</w:t>
      </w: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B69" w:rsidRDefault="00777B69" w:rsidP="0077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69">
        <w:rPr>
          <w:rFonts w:ascii="Times New Roman" w:hAnsi="Times New Roman" w:cs="Times New Roman"/>
          <w:sz w:val="24"/>
          <w:szCs w:val="24"/>
        </w:rPr>
        <w:t>po</w:t>
      </w:r>
      <w:r w:rsidRPr="00777B69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777B69">
        <w:rPr>
          <w:rFonts w:ascii="Times New Roman" w:hAnsi="Times New Roman" w:cs="Times New Roman"/>
          <w:sz w:val="24"/>
          <w:szCs w:val="24"/>
        </w:rPr>
        <w:t>etak rada voza</w:t>
      </w:r>
      <w:r w:rsidRPr="00777B69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777B69">
        <w:rPr>
          <w:rFonts w:ascii="Times New Roman" w:hAnsi="Times New Roman" w:cs="Times New Roman"/>
          <w:sz w:val="24"/>
          <w:szCs w:val="24"/>
        </w:rPr>
        <w:t>a</w:t>
      </w:r>
    </w:p>
    <w:p w:rsidR="00777B69" w:rsidRDefault="00777B69" w:rsidP="0077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69">
        <w:rPr>
          <w:rFonts w:ascii="Times New Roman" w:hAnsi="Times New Roman" w:cs="Times New Roman"/>
          <w:sz w:val="24"/>
          <w:szCs w:val="24"/>
        </w:rPr>
        <w:t>kraj rada i vožnje</w:t>
      </w:r>
    </w:p>
    <w:p w:rsidR="00777B69" w:rsidRDefault="00777B69" w:rsidP="0077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69">
        <w:rPr>
          <w:rFonts w:ascii="Times New Roman" w:hAnsi="Times New Roman" w:cs="Times New Roman"/>
          <w:sz w:val="24"/>
          <w:szCs w:val="24"/>
        </w:rPr>
        <w:t>vrijeme vožnje i stajanja</w:t>
      </w:r>
    </w:p>
    <w:p w:rsidR="00777B69" w:rsidRDefault="00777B69" w:rsidP="0077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69">
        <w:rPr>
          <w:rFonts w:ascii="Times New Roman" w:hAnsi="Times New Roman" w:cs="Times New Roman"/>
          <w:sz w:val="24"/>
          <w:szCs w:val="24"/>
        </w:rPr>
        <w:t>broj zaustavljanja</w:t>
      </w:r>
    </w:p>
    <w:p w:rsidR="00777B69" w:rsidRDefault="00777B69" w:rsidP="0077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69">
        <w:rPr>
          <w:rFonts w:ascii="Times New Roman" w:hAnsi="Times New Roman" w:cs="Times New Roman"/>
          <w:sz w:val="24"/>
          <w:szCs w:val="24"/>
        </w:rPr>
        <w:t>prije</w:t>
      </w:r>
      <w:r>
        <w:rPr>
          <w:rFonts w:ascii="TimesNewRoman" w:eastAsia="TimesNewRoman" w:hAnsi="Times New Roman" w:cs="TimesNewRoman"/>
          <w:sz w:val="24"/>
          <w:szCs w:val="24"/>
        </w:rPr>
        <w:t>đ</w:t>
      </w:r>
      <w:r w:rsidRPr="00777B69">
        <w:rPr>
          <w:rFonts w:ascii="Times New Roman" w:hAnsi="Times New Roman" w:cs="Times New Roman"/>
          <w:sz w:val="24"/>
          <w:szCs w:val="24"/>
        </w:rPr>
        <w:t>ena udaljenost</w:t>
      </w:r>
    </w:p>
    <w:p w:rsidR="00777B69" w:rsidRDefault="00777B69" w:rsidP="0077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69">
        <w:rPr>
          <w:rFonts w:ascii="Times New Roman" w:hAnsi="Times New Roman" w:cs="Times New Roman"/>
          <w:sz w:val="24"/>
          <w:szCs w:val="24"/>
        </w:rPr>
        <w:t>utrošena koli</w:t>
      </w:r>
      <w:r w:rsidRPr="00777B69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777B69">
        <w:rPr>
          <w:rFonts w:ascii="Times New Roman" w:hAnsi="Times New Roman" w:cs="Times New Roman"/>
          <w:sz w:val="24"/>
          <w:szCs w:val="24"/>
        </w:rPr>
        <w:t>ina goriva</w:t>
      </w:r>
    </w:p>
    <w:p w:rsidR="00777B69" w:rsidRDefault="00777B69" w:rsidP="0077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69">
        <w:rPr>
          <w:rFonts w:ascii="Times New Roman" w:hAnsi="Times New Roman" w:cs="Times New Roman"/>
          <w:sz w:val="24"/>
          <w:szCs w:val="24"/>
        </w:rPr>
        <w:t>brzina vožnje</w:t>
      </w:r>
    </w:p>
    <w:p w:rsidR="00777B69" w:rsidRDefault="00777B69" w:rsidP="0077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69">
        <w:rPr>
          <w:rFonts w:ascii="Times New Roman" w:hAnsi="Times New Roman" w:cs="Times New Roman"/>
          <w:sz w:val="24"/>
          <w:szCs w:val="24"/>
        </w:rPr>
        <w:t>broj okretaja motora</w:t>
      </w:r>
    </w:p>
    <w:p w:rsidR="00777B69" w:rsidRDefault="00777B69" w:rsidP="0077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69">
        <w:rPr>
          <w:rFonts w:ascii="Times New Roman" w:hAnsi="Times New Roman" w:cs="Times New Roman"/>
          <w:sz w:val="24"/>
          <w:szCs w:val="24"/>
        </w:rPr>
        <w:t>pojedina</w:t>
      </w:r>
      <w:r w:rsidRPr="00777B69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777B69">
        <w:rPr>
          <w:rFonts w:ascii="Times New Roman" w:hAnsi="Times New Roman" w:cs="Times New Roman"/>
          <w:sz w:val="24"/>
          <w:szCs w:val="24"/>
        </w:rPr>
        <w:t>nost i ukupnost prije</w:t>
      </w:r>
      <w:r w:rsidRPr="00777B69">
        <w:rPr>
          <w:rFonts w:ascii="TimesNewRoman" w:eastAsia="TimesNewRoman" w:hAnsi="Times New Roman" w:cs="TimesNewRoman"/>
          <w:sz w:val="24"/>
          <w:szCs w:val="24"/>
        </w:rPr>
        <w:t>đ</w:t>
      </w:r>
      <w:r w:rsidRPr="00777B69">
        <w:rPr>
          <w:rFonts w:ascii="Times New Roman" w:hAnsi="Times New Roman" w:cs="Times New Roman"/>
          <w:sz w:val="24"/>
          <w:szCs w:val="24"/>
        </w:rPr>
        <w:t>enog puta</w:t>
      </w:r>
    </w:p>
    <w:p w:rsidR="00777B69" w:rsidRDefault="00777B69" w:rsidP="00777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B69">
        <w:rPr>
          <w:rFonts w:ascii="Times New Roman" w:hAnsi="Times New Roman" w:cs="Times New Roman"/>
          <w:sz w:val="24"/>
          <w:szCs w:val="24"/>
        </w:rPr>
        <w:t>izmjena voza</w:t>
      </w:r>
      <w:r w:rsidRPr="00777B69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777B69">
        <w:rPr>
          <w:rFonts w:ascii="Times New Roman" w:hAnsi="Times New Roman" w:cs="Times New Roman"/>
          <w:sz w:val="24"/>
          <w:szCs w:val="24"/>
        </w:rPr>
        <w:t>a</w:t>
      </w: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B69" w:rsidRP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7B69">
        <w:rPr>
          <w:rFonts w:ascii="Times New Roman" w:hAnsi="Times New Roman" w:cs="Times New Roman"/>
          <w:sz w:val="24"/>
          <w:szCs w:val="24"/>
        </w:rPr>
        <w:t>uložak od papira sastoji se od unutarnjeg polja na koje se podaci unose ru</w:t>
      </w:r>
      <w:r w:rsidRPr="00777B69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777B69">
        <w:rPr>
          <w:rFonts w:ascii="Times New Roman" w:hAnsi="Times New Roman" w:cs="Times New Roman"/>
          <w:sz w:val="24"/>
          <w:szCs w:val="24"/>
        </w:rPr>
        <w:t>no i vanjskog</w:t>
      </w: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polja gdje se obavlja registracija podataka</w:t>
      </w: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pojedini tipovi tahografa s odgovaraju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im ulošcima mogu se koristiti za jedan dan ili sedam</w:t>
      </w: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odnosno osam dana</w:t>
      </w: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analiza dijagrama tahografa pokazuje:</w:t>
      </w:r>
    </w:p>
    <w:p w:rsidR="00777B69" w:rsidRDefault="00777B69" w:rsidP="00777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B69" w:rsidRPr="00777B69" w:rsidRDefault="00777B69" w:rsidP="00777B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777B69">
        <w:rPr>
          <w:rFonts w:ascii="Times New Roman" w:hAnsi="Times New Roman" w:cs="Times New Roman"/>
          <w:sz w:val="24"/>
          <w:szCs w:val="24"/>
        </w:rPr>
        <w:t>igli</w:t>
      </w:r>
      <w:r w:rsidRPr="00777B69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777B69">
        <w:rPr>
          <w:rFonts w:ascii="Times New Roman" w:hAnsi="Times New Roman" w:cs="Times New Roman"/>
          <w:sz w:val="24"/>
          <w:szCs w:val="24"/>
        </w:rPr>
        <w:t>asti oblik – pokazuje velike promjene u brzini</w:t>
      </w:r>
    </w:p>
    <w:p w:rsidR="00A13494" w:rsidRDefault="00777B69" w:rsidP="00777B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777B69">
        <w:rPr>
          <w:rFonts w:ascii="Times New Roman" w:hAnsi="Times New Roman" w:cs="Times New Roman"/>
          <w:sz w:val="24"/>
          <w:szCs w:val="24"/>
        </w:rPr>
        <w:t>tupi oblik – umjerenija vožnja</w:t>
      </w:r>
    </w:p>
    <w:sectPr w:rsidR="00A1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769"/>
    <w:multiLevelType w:val="hybridMultilevel"/>
    <w:tmpl w:val="08CE0CE8"/>
    <w:lvl w:ilvl="0" w:tplc="1F9AE2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44F8B"/>
    <w:multiLevelType w:val="hybridMultilevel"/>
    <w:tmpl w:val="9AAE7F0E"/>
    <w:lvl w:ilvl="0" w:tplc="10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50DD2"/>
    <w:multiLevelType w:val="hybridMultilevel"/>
    <w:tmpl w:val="BFDA9FBE"/>
    <w:lvl w:ilvl="0" w:tplc="1F9AE2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06663"/>
    <w:multiLevelType w:val="hybridMultilevel"/>
    <w:tmpl w:val="7D82645C"/>
    <w:lvl w:ilvl="0" w:tplc="10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69"/>
    <w:rsid w:val="00777B69"/>
    <w:rsid w:val="00913D1E"/>
    <w:rsid w:val="00A13494"/>
    <w:rsid w:val="00B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2020-05-13T14:14:00Z</dcterms:created>
  <dcterms:modified xsi:type="dcterms:W3CDTF">2020-05-13T14:17:00Z</dcterms:modified>
</cp:coreProperties>
</file>