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6D" w:rsidRPr="00D97B6D" w:rsidRDefault="00D97B6D" w:rsidP="00D9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  <w:lang w:val="bs-Latn-BA"/>
        </w:rPr>
      </w:pPr>
      <w:r>
        <w:rPr>
          <w:rFonts w:ascii="Times New Roman" w:hAnsi="Times New Roman" w:cs="Times New Roman"/>
          <w:color w:val="0070C0"/>
          <w:sz w:val="40"/>
          <w:szCs w:val="40"/>
          <w:lang w:val="bs-Latn-BA"/>
        </w:rPr>
        <w:t>Upravljanje i sigurnost željezničkog prometa</w:t>
      </w:r>
    </w:p>
    <w:p w:rsidR="00D97B6D" w:rsidRDefault="00D97B6D" w:rsidP="00D97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</w:p>
    <w:p w:rsidR="00D97B6D" w:rsidRDefault="00D97B6D" w:rsidP="00D97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Obrada novog sadržaja; </w:t>
      </w:r>
      <w:r w:rsidR="00E71345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22</w:t>
      </w:r>
      <w:bookmarkStart w:id="0" w:name="_GoBack"/>
      <w:bookmarkEnd w:id="0"/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.4.2020.</w:t>
      </w:r>
    </w:p>
    <w:p w:rsidR="00D97B6D" w:rsidRDefault="00D97B6D" w:rsidP="00D97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Vozila i vozna sredstva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- 4</w:t>
      </w:r>
      <w:r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</w:p>
    <w:p w:rsidR="00D97B6D" w:rsidRDefault="00D97B6D" w:rsidP="00D97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</w:p>
    <w:p w:rsidR="00D97B6D" w:rsidRDefault="00D97B6D" w:rsidP="00D97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</w:p>
    <w:p w:rsidR="00D97B6D" w:rsidRDefault="00D97B6D" w:rsidP="00D97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za ponavljanje.</w:t>
      </w:r>
    </w:p>
    <w:p w:rsidR="00D97B6D" w:rsidRDefault="00D97B6D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97B6D" w:rsidRDefault="00D97B6D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759D5" w:rsidRDefault="00F47744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47744">
        <w:rPr>
          <w:rFonts w:ascii="Times New Roman" w:hAnsi="Times New Roman" w:cs="Times New Roman"/>
          <w:sz w:val="24"/>
          <w:szCs w:val="24"/>
          <w:lang w:val="bs-Latn-BA"/>
        </w:rPr>
        <w:t>Upravljanje željezničkim prometom bitno se promijenilo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uvođenjem upravljačkih sustava s primjenom elektroničkih računala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i mreža za prijenos podataka. Ti</w:t>
      </w:r>
      <w:r w:rsidRPr="00020136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 xml:space="preserve"> </w:t>
      </w:r>
      <w:r w:rsidR="00020136" w:rsidRPr="00020136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informatički</w:t>
      </w:r>
      <w:r w:rsidR="00020136" w:rsidRPr="00020136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</w:t>
      </w:r>
      <w:r w:rsidRPr="00020136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 xml:space="preserve">sustavi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neprekidno prate,</w:t>
      </w:r>
      <w:r w:rsidR="0002013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zapisuju, analiziraju, izvještavaju, pomažu u donošenju odluka ili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sami odlučuju, daju podatke za naredbe ili sami automatski daju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naredbe i prate njihovo izvršenje u prometnim i oslovnim</w:t>
      </w:r>
      <w:r w:rsidR="0002013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procesima (stanje i kretanje vlakova, lokomotiva i vagona, stanje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pruga, stabilnih staničnih i pružnih postrojenja, materijala i zaliha,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poslovanja, osoblja i dr.), pružajući istodobno optimalna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tehnološka i poslovna rješenja.</w:t>
      </w:r>
    </w:p>
    <w:p w:rsidR="00F47744" w:rsidRDefault="00F47744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Postoji 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pravljačko-informacijski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sustav teretnih kola kojem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 xml:space="preserve"> je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funkcija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 xml:space="preserve"> upravljanje teretnim vagonima.</w:t>
      </w:r>
    </w:p>
    <w:p w:rsidR="00D97B6D" w:rsidRDefault="00D97B6D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47744" w:rsidRDefault="00F47744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020136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Signalno-sigumosni uređaji</w:t>
      </w:r>
      <w:r w:rsidRPr="00020136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sprečavaju ljudske pogreške u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upravljanju vlakom i onemogućuju da se vlak pusti na zauzeti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kolosijek, da prođe pokraj zatvorenog signala ili da na mjestu s</w:t>
      </w:r>
      <w:r w:rsidR="0002013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ograničenom brzinom vozi brže nego što je dopušteno. Automatski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se kontrolira i ispravnost svih postrojenja i uređaja te otkrivaju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moguće smetnje na pruzi, vozilu i slobodnom profilu pruge.</w:t>
      </w:r>
    </w:p>
    <w:p w:rsidR="00020136" w:rsidRPr="00F47744" w:rsidRDefault="00020136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47744" w:rsidRDefault="00F47744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47744">
        <w:rPr>
          <w:rFonts w:ascii="Times New Roman" w:hAnsi="Times New Roman" w:cs="Times New Roman"/>
          <w:sz w:val="24"/>
          <w:szCs w:val="24"/>
          <w:lang w:val="bs-Latn-BA"/>
        </w:rPr>
        <w:t>Postaje pruga opremljene su mehaničkim i svjetlosnim ulaznim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signalima, predsignalima i izlaznim signalima. Postajni signalno-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sigumosni uređaji dopuštaju da vlak uđe u postaju samo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ako su ispunjeni svi sigurnosni zahtjevi.</w:t>
      </w:r>
    </w:p>
    <w:p w:rsidR="00D97B6D" w:rsidRDefault="00D97B6D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47744" w:rsidRPr="00F47744" w:rsidRDefault="00F47744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47744">
        <w:rPr>
          <w:rFonts w:ascii="Times New Roman" w:hAnsi="Times New Roman" w:cs="Times New Roman"/>
          <w:sz w:val="24"/>
          <w:szCs w:val="24"/>
          <w:lang w:val="bs-Latn-BA"/>
        </w:rPr>
        <w:t>Pri velikim brzinama vlaka strojovođa ne može upravljati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vlakom prema svjetlosnim signalima postavljenim pokraj pruge.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Zato su pruge za brzine vlakova veće od 160 km/h opremljene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020136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uređajem za automatsko vođenje i kontrolu brzine vlaka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. Taj uređaj</w:t>
      </w:r>
    </w:p>
    <w:p w:rsidR="00D97B6D" w:rsidRDefault="00F47744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47744">
        <w:rPr>
          <w:rFonts w:ascii="Times New Roman" w:hAnsi="Times New Roman" w:cs="Times New Roman"/>
          <w:sz w:val="24"/>
          <w:szCs w:val="24"/>
          <w:lang w:val="bs-Latn-BA"/>
        </w:rPr>
        <w:t>prenosi signale s pruge i druge informacije u kabinu lokomotive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i, već prema udaljenosti od prijašnjeg vlaka, automatski ubrzava,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 xml:space="preserve">usporava ili zaustavlja vlak. </w:t>
      </w:r>
    </w:p>
    <w:p w:rsidR="00D97B6D" w:rsidRDefault="00D97B6D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47744" w:rsidRDefault="00F47744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47744">
        <w:rPr>
          <w:rFonts w:ascii="Times New Roman" w:hAnsi="Times New Roman" w:cs="Times New Roman"/>
          <w:sz w:val="24"/>
          <w:szCs w:val="24"/>
          <w:lang w:val="bs-Latn-BA"/>
        </w:rPr>
        <w:t>Automatski sustav obično ima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posebno elektroničko računalo u kabini strojovođe, a za prijenos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informacija između pruge i vozila služe provodnici postavljeni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između tračnica ili posebne antene (balize).</w:t>
      </w:r>
    </w:p>
    <w:p w:rsidR="00020136" w:rsidRPr="00F47744" w:rsidRDefault="00020136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47744" w:rsidRDefault="00F47744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F47744">
        <w:rPr>
          <w:rFonts w:ascii="Times New Roman" w:hAnsi="Times New Roman" w:cs="Times New Roman"/>
          <w:sz w:val="24"/>
          <w:szCs w:val="24"/>
          <w:lang w:val="bs-Latn-BA"/>
        </w:rPr>
        <w:t>Suvremene su pruge opremljene središnjim daljinskim upravljanjem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prometa. Sa središnjeg se mjesta upravlja kretanjem svih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vlakova na cijeloj dionici, odnosno određuju se putovi vožnje u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svim postajama, postavljaju se križ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>anja, pretjecanja i sl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. Elektroničko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računalo pomaže dispečeru, koji sa središnjeg mjesta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upravlja kretanjem vlakova, a poseban radijski sustav povezuje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dispečersko središte sa strojovođama svih vlakova na dionici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pruge i s prometnicima (otpremnici vlakova) na svim postajama</w:t>
      </w:r>
      <w:r w:rsidR="00D97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47744">
        <w:rPr>
          <w:rFonts w:ascii="Times New Roman" w:hAnsi="Times New Roman" w:cs="Times New Roman"/>
          <w:sz w:val="24"/>
          <w:szCs w:val="24"/>
          <w:lang w:val="bs-Latn-BA"/>
        </w:rPr>
        <w:t>na pruzi.</w:t>
      </w:r>
    </w:p>
    <w:p w:rsidR="00020136" w:rsidRDefault="00020136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20136" w:rsidRDefault="00020136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20136" w:rsidRDefault="00020136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20136" w:rsidRDefault="00020136" w:rsidP="00F47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20136" w:rsidRDefault="00020136" w:rsidP="0002013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Ponavljanje</w:t>
      </w:r>
    </w:p>
    <w:p w:rsidR="00020136" w:rsidRDefault="00020136" w:rsidP="00020136">
      <w:pPr>
        <w:rPr>
          <w:sz w:val="24"/>
          <w:szCs w:val="24"/>
        </w:rPr>
      </w:pPr>
    </w:p>
    <w:p w:rsidR="00020136" w:rsidRDefault="00020136" w:rsidP="000201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je uloga informatičkih sustava (računala i mreža za prijenos podataka u želj.prometu?</w:t>
      </w:r>
    </w:p>
    <w:p w:rsidR="00020136" w:rsidRDefault="00020136" w:rsidP="000201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Koji je zadatak signalno sigurnosnih uređaja?</w:t>
      </w:r>
    </w:p>
    <w:p w:rsidR="00020136" w:rsidRPr="00020136" w:rsidRDefault="00020136" w:rsidP="000201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Zašto je neophodan i koja je uloga </w:t>
      </w:r>
      <w:r w:rsidRPr="00020136">
        <w:rPr>
          <w:rFonts w:ascii="Times New Roman" w:hAnsi="Times New Roman" w:cs="Times New Roman"/>
          <w:sz w:val="24"/>
          <w:szCs w:val="24"/>
          <w:lang w:val="bs-Latn-BA"/>
        </w:rPr>
        <w:t>uređ</w:t>
      </w:r>
      <w:r w:rsidRPr="00020136">
        <w:rPr>
          <w:rFonts w:ascii="Times New Roman" w:hAnsi="Times New Roman" w:cs="Times New Roman"/>
          <w:sz w:val="24"/>
          <w:szCs w:val="24"/>
          <w:lang w:val="bs-Latn-BA"/>
        </w:rPr>
        <w:t>ajea</w:t>
      </w:r>
      <w:r w:rsidRPr="00020136">
        <w:rPr>
          <w:rFonts w:ascii="Times New Roman" w:hAnsi="Times New Roman" w:cs="Times New Roman"/>
          <w:sz w:val="24"/>
          <w:szCs w:val="24"/>
          <w:lang w:val="bs-Latn-BA"/>
        </w:rPr>
        <w:t xml:space="preserve"> za automatsko vođenje i kontrolu brzine vlaka</w:t>
      </w:r>
      <w:r w:rsidRPr="00020136">
        <w:rPr>
          <w:rFonts w:ascii="Times New Roman" w:hAnsi="Times New Roman" w:cs="Times New Roman"/>
          <w:sz w:val="24"/>
          <w:szCs w:val="24"/>
          <w:lang w:val="bs-Latn-BA"/>
        </w:rPr>
        <w:t>?</w:t>
      </w:r>
    </w:p>
    <w:sectPr w:rsidR="00020136" w:rsidRPr="0002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644C"/>
    <w:multiLevelType w:val="hybridMultilevel"/>
    <w:tmpl w:val="50AC2570"/>
    <w:lvl w:ilvl="0" w:tplc="3A6E14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44"/>
    <w:rsid w:val="00020136"/>
    <w:rsid w:val="004A19BE"/>
    <w:rsid w:val="00D759D5"/>
    <w:rsid w:val="00D97B6D"/>
    <w:rsid w:val="00E71345"/>
    <w:rsid w:val="00F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2020-03-29T12:45:00Z</dcterms:created>
  <dcterms:modified xsi:type="dcterms:W3CDTF">2020-03-29T13:16:00Z</dcterms:modified>
</cp:coreProperties>
</file>