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07" w:rsidRDefault="00780912">
      <w:pPr>
        <w:rPr>
          <w:b/>
          <w:sz w:val="28"/>
        </w:rPr>
      </w:pPr>
      <w:r w:rsidRPr="00780912">
        <w:rPr>
          <w:b/>
          <w:sz w:val="28"/>
        </w:rPr>
        <w:t>Računalstvo</w:t>
      </w:r>
      <w:r>
        <w:rPr>
          <w:b/>
          <w:sz w:val="28"/>
        </w:rPr>
        <w:t xml:space="preserve"> 1</w:t>
      </w:r>
      <w:r w:rsidRPr="00780912">
        <w:rPr>
          <w:b/>
          <w:sz w:val="28"/>
          <w:vertAlign w:val="subscript"/>
        </w:rPr>
        <w:t>1</w:t>
      </w:r>
      <w:r>
        <w:rPr>
          <w:b/>
          <w:sz w:val="28"/>
        </w:rPr>
        <w:t>1</w:t>
      </w:r>
      <w:r w:rsidRPr="00780912">
        <w:rPr>
          <w:b/>
          <w:sz w:val="28"/>
          <w:vertAlign w:val="subscript"/>
        </w:rPr>
        <w:t>2</w:t>
      </w:r>
      <w:r>
        <w:rPr>
          <w:b/>
          <w:sz w:val="28"/>
        </w:rPr>
        <w:t xml:space="preserve"> 27.04 1h </w:t>
      </w:r>
    </w:p>
    <w:p w:rsidR="00780912" w:rsidRDefault="00780912" w:rsidP="00780912">
      <w:pPr>
        <w:jc w:val="center"/>
        <w:rPr>
          <w:rFonts w:ascii="Calibri" w:eastAsia="Calibri" w:hAnsi="Calibri" w:cs="Calibri"/>
          <w:b/>
          <w:sz w:val="28"/>
          <w:szCs w:val="20"/>
        </w:rPr>
      </w:pPr>
      <w:r w:rsidRPr="00780912">
        <w:rPr>
          <w:rFonts w:ascii="Calibri" w:eastAsia="Calibri" w:hAnsi="Calibri" w:cs="Calibri"/>
          <w:b/>
          <w:sz w:val="28"/>
          <w:szCs w:val="20"/>
          <w:lang w:val="hr-BA"/>
        </w:rPr>
        <w:t>Modem,</w:t>
      </w:r>
      <w:r>
        <w:rPr>
          <w:rFonts w:ascii="Calibri" w:eastAsia="Calibri" w:hAnsi="Calibri" w:cs="Calibri"/>
          <w:b/>
          <w:sz w:val="28"/>
          <w:szCs w:val="20"/>
        </w:rPr>
        <w:t xml:space="preserve"> </w:t>
      </w:r>
      <w:r w:rsidRPr="00780912">
        <w:rPr>
          <w:rFonts w:ascii="Calibri" w:eastAsia="Calibri" w:hAnsi="Calibri" w:cs="Calibri"/>
          <w:b/>
          <w:sz w:val="28"/>
          <w:szCs w:val="20"/>
        </w:rPr>
        <w:t>Digi</w:t>
      </w:r>
      <w:r>
        <w:rPr>
          <w:rFonts w:ascii="Calibri" w:eastAsia="Calibri" w:hAnsi="Calibri" w:cs="Calibri"/>
          <w:b/>
          <w:sz w:val="28"/>
          <w:szCs w:val="20"/>
        </w:rPr>
        <w:t xml:space="preserve">talna mreža </w:t>
      </w:r>
    </w:p>
    <w:p w:rsidR="00780912" w:rsidRPr="00780912" w:rsidRDefault="00780912" w:rsidP="00780912">
      <w:pPr>
        <w:jc w:val="center"/>
        <w:rPr>
          <w:rFonts w:ascii="Calibri" w:eastAsia="Calibri" w:hAnsi="Calibri" w:cs="Calibri"/>
          <w:b/>
          <w:sz w:val="28"/>
          <w:szCs w:val="20"/>
        </w:rPr>
      </w:pPr>
      <w:r>
        <w:rPr>
          <w:rFonts w:ascii="Calibri" w:eastAsia="Calibri" w:hAnsi="Calibri" w:cs="Calibri"/>
          <w:b/>
          <w:sz w:val="28"/>
          <w:szCs w:val="20"/>
        </w:rPr>
        <w:t>integriranih usluga(ISDN)</w:t>
      </w:r>
    </w:p>
    <w:p w:rsidR="00780912" w:rsidRDefault="00780912" w:rsidP="00780912">
      <w:pPr>
        <w:jc w:val="both"/>
        <w:rPr>
          <w:sz w:val="28"/>
          <w:lang w:val="hr-BA"/>
        </w:rPr>
      </w:pPr>
      <w:r w:rsidRPr="00780912">
        <w:rPr>
          <w:sz w:val="28"/>
          <w:lang w:val="hr-BA"/>
        </w:rPr>
        <w:t>Modem je uređaj koji pretvara digitalne signale u zvuk i obrnuto pa tako omogućuje prijenos digitalnih podataka</w:t>
      </w:r>
      <w:r>
        <w:rPr>
          <w:sz w:val="28"/>
          <w:lang w:val="hr-BA"/>
        </w:rPr>
        <w:t xml:space="preserve"> </w:t>
      </w:r>
      <w:r w:rsidRPr="00780912">
        <w:rPr>
          <w:sz w:val="28"/>
          <w:lang w:val="hr-BA"/>
        </w:rPr>
        <w:t>telefonskom linijom.</w:t>
      </w:r>
    </w:p>
    <w:p w:rsidR="00780912" w:rsidRDefault="00780912" w:rsidP="00780912">
      <w:pPr>
        <w:jc w:val="both"/>
        <w:rPr>
          <w:sz w:val="28"/>
          <w:lang w:val="hr-BA"/>
        </w:rPr>
      </w:pPr>
      <w:r w:rsidRPr="00780912">
        <w:rPr>
          <w:sz w:val="28"/>
          <w:lang w:val="hr-BA"/>
        </w:rPr>
        <w:t xml:space="preserve">Naziv modem je nastao iz početnih slova riječi </w:t>
      </w:r>
      <w:r w:rsidRPr="00780912">
        <w:rPr>
          <w:b/>
          <w:sz w:val="28"/>
          <w:lang w:val="hr-BA"/>
        </w:rPr>
        <w:t>mo</w:t>
      </w:r>
      <w:r w:rsidRPr="00780912">
        <w:rPr>
          <w:sz w:val="28"/>
          <w:lang w:val="hr-BA"/>
        </w:rPr>
        <w:t xml:space="preserve">dulator i </w:t>
      </w:r>
      <w:r w:rsidRPr="00780912">
        <w:rPr>
          <w:b/>
          <w:sz w:val="28"/>
          <w:lang w:val="hr-BA"/>
        </w:rPr>
        <w:t>dem</w:t>
      </w:r>
      <w:r w:rsidRPr="00780912">
        <w:rPr>
          <w:sz w:val="28"/>
          <w:lang w:val="hr-BA"/>
        </w:rPr>
        <w:t>odulator.</w:t>
      </w:r>
    </w:p>
    <w:p w:rsidR="00780912" w:rsidRDefault="00780912" w:rsidP="00780912">
      <w:pPr>
        <w:jc w:val="both"/>
        <w:rPr>
          <w:sz w:val="28"/>
          <w:lang w:val="hr-BA"/>
        </w:rPr>
      </w:pPr>
      <w:r w:rsidRPr="00780912">
        <w:rPr>
          <w:sz w:val="28"/>
          <w:lang w:val="hr-BA"/>
        </w:rPr>
        <w:t>Prema izvedbi razlikuju se unutarnji i vanjski modem.</w:t>
      </w:r>
    </w:p>
    <w:p w:rsidR="00780912" w:rsidRDefault="00780912" w:rsidP="00780912">
      <w:pPr>
        <w:jc w:val="both"/>
        <w:rPr>
          <w:sz w:val="28"/>
          <w:lang w:val="hr-BA"/>
        </w:rPr>
      </w:pPr>
      <w:r w:rsidRPr="00780912">
        <w:rPr>
          <w:sz w:val="28"/>
          <w:lang w:val="hr-BA"/>
        </w:rPr>
        <w:t>Kod prijemnog kanala uspostavljenog telefosnkom linijom uporabom opisnaog postupka modulacije i demodulacije</w:t>
      </w:r>
      <w:r>
        <w:rPr>
          <w:sz w:val="28"/>
          <w:lang w:val="hr-BA"/>
        </w:rPr>
        <w:t xml:space="preserve"> </w:t>
      </w:r>
      <w:r w:rsidRPr="00780912">
        <w:rPr>
          <w:sz w:val="28"/>
          <w:lang w:val="hr-BA"/>
        </w:rPr>
        <w:t>teorisjki najveća brzina je 56 Kbps, dok je najveća brzina slanja podataka 33,6 Kbps.</w:t>
      </w:r>
    </w:p>
    <w:p w:rsidR="00780912" w:rsidRDefault="00B30590" w:rsidP="00780912">
      <w:pPr>
        <w:jc w:val="both"/>
        <w:rPr>
          <w:sz w:val="28"/>
          <w:lang w:val="hr-BA"/>
        </w:rPr>
      </w:pPr>
      <w:r w:rsidRPr="00B30590">
        <w:rPr>
          <w:sz w:val="28"/>
          <w:lang w:val="hr-BA"/>
        </w:rPr>
        <w:t>ISDN je digitalna telefonska mreža koja omogućuje prijenos digitalnih podataka bez analogno digitalne pretvorbe.</w:t>
      </w:r>
    </w:p>
    <w:p w:rsidR="009B4484" w:rsidRDefault="009B4484" w:rsidP="00780912">
      <w:pPr>
        <w:jc w:val="both"/>
        <w:rPr>
          <w:sz w:val="28"/>
          <w:lang w:val="hr-BA"/>
        </w:rPr>
      </w:pPr>
      <w:r w:rsidRPr="009B4484">
        <w:rPr>
          <w:sz w:val="28"/>
          <w:lang w:val="hr-BA"/>
        </w:rPr>
        <w:t>ISDN (digitalna mreža s integriranim uslugama) je sustav koji je omogućio objedinjeni prijenos zvuka, slike i digitalnih</w:t>
      </w:r>
    </w:p>
    <w:p w:rsidR="009B4484" w:rsidRDefault="009B4484" w:rsidP="00780912">
      <w:pPr>
        <w:jc w:val="both"/>
        <w:rPr>
          <w:sz w:val="28"/>
          <w:lang w:val="hr-BA"/>
        </w:rPr>
      </w:pPr>
      <w:r w:rsidRPr="009B4484">
        <w:rPr>
          <w:sz w:val="28"/>
          <w:lang w:val="hr-BA"/>
        </w:rPr>
        <w:t>Pod pojmom ISDN sustava podrazumijeva se skup pristupne opreme, usluga i normi pristupanja fiksnoj telefonskoj</w:t>
      </w:r>
      <w:r>
        <w:rPr>
          <w:sz w:val="28"/>
          <w:lang w:val="hr-BA"/>
        </w:rPr>
        <w:t xml:space="preserve"> </w:t>
      </w:r>
      <w:r w:rsidRPr="009B4484">
        <w:rPr>
          <w:sz w:val="28"/>
          <w:lang w:val="hr-BA"/>
        </w:rPr>
        <w:t>mreži.</w:t>
      </w:r>
    </w:p>
    <w:p w:rsidR="009B4484" w:rsidRDefault="009B4484" w:rsidP="00780912">
      <w:pPr>
        <w:jc w:val="both"/>
        <w:rPr>
          <w:sz w:val="28"/>
          <w:lang w:val="hr-BA"/>
        </w:rPr>
      </w:pPr>
      <w:r>
        <w:rPr>
          <w:sz w:val="28"/>
          <w:lang w:val="hr-BA"/>
        </w:rPr>
        <w:t>Ponovit:</w:t>
      </w:r>
    </w:p>
    <w:p w:rsidR="009B4484" w:rsidRPr="009B4484" w:rsidRDefault="009B4484" w:rsidP="009B4484">
      <w:pPr>
        <w:pStyle w:val="ListParagraph"/>
        <w:numPr>
          <w:ilvl w:val="0"/>
          <w:numId w:val="1"/>
        </w:numPr>
        <w:jc w:val="both"/>
        <w:rPr>
          <w:sz w:val="28"/>
        </w:rPr>
      </w:pPr>
      <w:r w:rsidRPr="009B4484">
        <w:rPr>
          <w:sz w:val="28"/>
          <w:lang w:val="hr-BA"/>
        </w:rPr>
        <w:t>Što je modem?</w:t>
      </w:r>
    </w:p>
    <w:p w:rsidR="009B4484" w:rsidRPr="009B4484" w:rsidRDefault="009B4484" w:rsidP="009B4484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sz w:val="28"/>
          <w:lang w:val="hr-BA"/>
        </w:rPr>
        <w:t>Kako je nastala riječ modem?</w:t>
      </w:r>
    </w:p>
    <w:p w:rsidR="009B4484" w:rsidRPr="009B4484" w:rsidRDefault="009B4484" w:rsidP="009B4484">
      <w:pPr>
        <w:pStyle w:val="ListParagraph"/>
        <w:numPr>
          <w:ilvl w:val="0"/>
          <w:numId w:val="1"/>
        </w:numPr>
        <w:jc w:val="both"/>
        <w:rPr>
          <w:sz w:val="28"/>
        </w:rPr>
      </w:pPr>
      <w:r w:rsidRPr="009B4484">
        <w:rPr>
          <w:sz w:val="28"/>
          <w:lang w:val="hr-BA"/>
        </w:rPr>
        <w:t>Što je ISDN?</w:t>
      </w:r>
      <w:bookmarkStart w:id="0" w:name="_GoBack"/>
      <w:bookmarkEnd w:id="0"/>
    </w:p>
    <w:sectPr w:rsidR="009B4484" w:rsidRPr="009B4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F4681"/>
    <w:multiLevelType w:val="hybridMultilevel"/>
    <w:tmpl w:val="922E53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12"/>
    <w:rsid w:val="00780912"/>
    <w:rsid w:val="009B4484"/>
    <w:rsid w:val="00B30590"/>
    <w:rsid w:val="00BF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4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2020-04-26T19:21:00Z</dcterms:created>
  <dcterms:modified xsi:type="dcterms:W3CDTF">2020-04-26T19:45:00Z</dcterms:modified>
</cp:coreProperties>
</file>