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0E" w:rsidRDefault="00C37E0E" w:rsidP="00C37E0E">
      <w:pPr>
        <w:rPr>
          <w:sz w:val="28"/>
          <w:szCs w:val="28"/>
        </w:rPr>
      </w:pPr>
      <w:r>
        <w:rPr>
          <w:sz w:val="28"/>
          <w:szCs w:val="28"/>
        </w:rPr>
        <w:t>Rukovatelji samohodnim građevinskim strojevima /  (</w:t>
      </w:r>
      <w:proofErr w:type="spellStart"/>
      <w:r>
        <w:rPr>
          <w:sz w:val="28"/>
          <w:szCs w:val="28"/>
        </w:rPr>
        <w:t>IIId</w:t>
      </w:r>
      <w:proofErr w:type="spellEnd"/>
      <w:r>
        <w:rPr>
          <w:sz w:val="28"/>
          <w:szCs w:val="28"/>
        </w:rPr>
        <w:t>)</w:t>
      </w:r>
    </w:p>
    <w:p w:rsidR="00C37E0E" w:rsidRDefault="00C37E0E" w:rsidP="00C3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Predmet: Izvođenje građevinskih radova strojevima      </w:t>
      </w:r>
    </w:p>
    <w:p w:rsidR="00C37E0E" w:rsidRDefault="00C37E0E" w:rsidP="00C3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Nastavni sadržaj za  23.04. 2020. g.</w:t>
      </w:r>
    </w:p>
    <w:p w:rsidR="00C37E0E" w:rsidRDefault="00C37E0E" w:rsidP="00C37E0E">
      <w:pPr>
        <w:rPr>
          <w:sz w:val="28"/>
          <w:szCs w:val="28"/>
        </w:rPr>
      </w:pPr>
    </w:p>
    <w:p w:rsidR="00C37E0E" w:rsidRDefault="00C37E0E" w:rsidP="00C37E0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C37E0E">
        <w:rPr>
          <w:b/>
          <w:sz w:val="28"/>
          <w:szCs w:val="28"/>
          <w:u w:val="single"/>
        </w:rPr>
        <w:t>Cijene za rad strojeva</w:t>
      </w:r>
    </w:p>
    <w:p w:rsidR="00C37E0E" w:rsidRPr="00C37E0E" w:rsidRDefault="00C37E0E" w:rsidP="00C37E0E">
      <w:pPr>
        <w:rPr>
          <w:b/>
          <w:sz w:val="28"/>
          <w:szCs w:val="28"/>
          <w:u w:val="single"/>
        </w:rPr>
      </w:pPr>
    </w:p>
    <w:p w:rsidR="00C37E0E" w:rsidRDefault="005739E9" w:rsidP="00C37E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E0E" w:rsidRPr="00C37E0E">
        <w:rPr>
          <w:sz w:val="28"/>
          <w:szCs w:val="28"/>
        </w:rPr>
        <w:t>D</w:t>
      </w:r>
      <w:r w:rsidR="00C37E0E">
        <w:rPr>
          <w:sz w:val="28"/>
          <w:szCs w:val="28"/>
        </w:rPr>
        <w:t>irektni trošak strojnog rada utvrđuju:</w:t>
      </w:r>
    </w:p>
    <w:p w:rsidR="00C37E0E" w:rsidRDefault="00C37E0E" w:rsidP="00C37E0E">
      <w:pPr>
        <w:rPr>
          <w:sz w:val="28"/>
          <w:szCs w:val="28"/>
        </w:rPr>
      </w:pPr>
      <w:r>
        <w:rPr>
          <w:sz w:val="28"/>
          <w:szCs w:val="28"/>
        </w:rPr>
        <w:t>-cijena koštanja ra</w:t>
      </w:r>
      <w:r w:rsidR="005739E9">
        <w:rPr>
          <w:sz w:val="28"/>
          <w:szCs w:val="28"/>
        </w:rPr>
        <w:t>d</w:t>
      </w:r>
      <w:r>
        <w:rPr>
          <w:sz w:val="28"/>
          <w:szCs w:val="28"/>
        </w:rPr>
        <w:t xml:space="preserve">nog sata stroja </w:t>
      </w:r>
    </w:p>
    <w:p w:rsidR="00C37E0E" w:rsidRDefault="00C37E0E" w:rsidP="00C37E0E">
      <w:pPr>
        <w:rPr>
          <w:sz w:val="28"/>
          <w:szCs w:val="28"/>
        </w:rPr>
      </w:pPr>
      <w:r>
        <w:rPr>
          <w:sz w:val="28"/>
          <w:szCs w:val="28"/>
        </w:rPr>
        <w:t>-učinak stroja</w:t>
      </w:r>
    </w:p>
    <w:p w:rsidR="00C37E0E" w:rsidRDefault="00C37E0E" w:rsidP="00C37E0E">
      <w:pPr>
        <w:rPr>
          <w:sz w:val="28"/>
          <w:szCs w:val="28"/>
        </w:rPr>
      </w:pPr>
      <w:r>
        <w:rPr>
          <w:sz w:val="28"/>
          <w:szCs w:val="28"/>
        </w:rPr>
        <w:t>Cijena koštanja radnog sata stroja obuhvaća sljedeće:</w:t>
      </w:r>
    </w:p>
    <w:p w:rsidR="00C37E0E" w:rsidRDefault="00C37E0E" w:rsidP="00C37E0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Troškove stroja kao osnovnog sredstva za rad</w:t>
      </w:r>
    </w:p>
    <w:p w:rsidR="00C37E0E" w:rsidRDefault="00C37E0E" w:rsidP="00C37E0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 troškove amortizacije</w:t>
      </w:r>
    </w:p>
    <w:p w:rsidR="00C37E0E" w:rsidRDefault="00C37E0E" w:rsidP="00C37E0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9E9">
        <w:rPr>
          <w:sz w:val="28"/>
          <w:szCs w:val="28"/>
        </w:rPr>
        <w:t>troškove investicionog održavanja</w:t>
      </w:r>
    </w:p>
    <w:p w:rsidR="005739E9" w:rsidRDefault="005739E9" w:rsidP="00C37E0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 troškove kamata</w:t>
      </w:r>
    </w:p>
    <w:p w:rsidR="005739E9" w:rsidRDefault="005739E9" w:rsidP="00C37E0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 troškove osiguranja i registracije</w:t>
      </w:r>
    </w:p>
    <w:p w:rsidR="005739E9" w:rsidRDefault="005739E9" w:rsidP="00C37E0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 jednokratne troškove dobave , dopreme , montaže i probnog rada</w:t>
      </w:r>
    </w:p>
    <w:p w:rsidR="005739E9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 2. Materijalne troškove  stroja  u  radu</w:t>
      </w:r>
    </w:p>
    <w:p w:rsidR="005739E9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     - troškovi  tekućeg održavanja </w:t>
      </w:r>
    </w:p>
    <w:p w:rsidR="005739E9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     - troškovi </w:t>
      </w:r>
      <w:proofErr w:type="spellStart"/>
      <w:r>
        <w:rPr>
          <w:sz w:val="28"/>
          <w:szCs w:val="28"/>
        </w:rPr>
        <w:t>habajućih</w:t>
      </w:r>
      <w:proofErr w:type="spellEnd"/>
      <w:r w:rsidR="006B3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dijelova </w:t>
      </w:r>
    </w:p>
    <w:p w:rsidR="005739E9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     - troškovi pogonske energije</w:t>
      </w:r>
    </w:p>
    <w:p w:rsidR="005739E9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     - troškovi maziva </w:t>
      </w:r>
    </w:p>
    <w:p w:rsidR="006B360E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6B360E">
        <w:rPr>
          <w:sz w:val="28"/>
          <w:szCs w:val="28"/>
        </w:rPr>
        <w:t xml:space="preserve">. Troškove radne snage </w:t>
      </w:r>
    </w:p>
    <w:p w:rsidR="005739E9" w:rsidRDefault="006B360E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5739E9">
        <w:rPr>
          <w:sz w:val="28"/>
          <w:szCs w:val="28"/>
        </w:rPr>
        <w:t xml:space="preserve"> plaća rukovatelja stroja  </w:t>
      </w:r>
    </w:p>
    <w:p w:rsidR="005739E9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4. Indirektne troškove režije i uprave</w:t>
      </w:r>
    </w:p>
    <w:p w:rsidR="005739E9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    - troškovi organizacije rada strojeva i postrojenja </w:t>
      </w:r>
    </w:p>
    <w:p w:rsidR="005739E9" w:rsidRDefault="005739E9" w:rsidP="005739E9">
      <w:pPr>
        <w:rPr>
          <w:sz w:val="28"/>
          <w:szCs w:val="28"/>
        </w:rPr>
      </w:pPr>
      <w:r>
        <w:rPr>
          <w:sz w:val="28"/>
          <w:szCs w:val="28"/>
        </w:rPr>
        <w:t xml:space="preserve">          - troškovi organizacije održavanja strojeva i postrojenja</w:t>
      </w:r>
    </w:p>
    <w:p w:rsidR="005739E9" w:rsidRPr="005739E9" w:rsidRDefault="005739E9" w:rsidP="005739E9">
      <w:pPr>
        <w:rPr>
          <w:sz w:val="28"/>
          <w:szCs w:val="28"/>
        </w:rPr>
      </w:pPr>
    </w:p>
    <w:p w:rsidR="00C37E0E" w:rsidRPr="0087212F" w:rsidRDefault="0087212F" w:rsidP="00C37E0E">
      <w:pPr>
        <w:pStyle w:val="Odlomakpopisa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</w:t>
      </w:r>
      <w:r w:rsidRPr="0087212F">
        <w:rPr>
          <w:color w:val="FF0000"/>
          <w:sz w:val="28"/>
          <w:szCs w:val="28"/>
        </w:rPr>
        <w:t>*Prepisati u bilježnicu i naučiti!</w:t>
      </w:r>
    </w:p>
    <w:p w:rsidR="00C37E0E" w:rsidRPr="006B360E" w:rsidRDefault="006B360E" w:rsidP="00C37E0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6B360E">
        <w:rPr>
          <w:b/>
          <w:sz w:val="28"/>
          <w:szCs w:val="28"/>
          <w:u w:val="single"/>
        </w:rPr>
        <w:t>Izbor građevinskih strojeva</w:t>
      </w:r>
    </w:p>
    <w:p w:rsidR="00C37E0E" w:rsidRPr="00C37E0E" w:rsidRDefault="00C37E0E" w:rsidP="00C37E0E">
      <w:pPr>
        <w:rPr>
          <w:sz w:val="28"/>
          <w:szCs w:val="28"/>
        </w:rPr>
      </w:pPr>
    </w:p>
    <w:p w:rsidR="005520E7" w:rsidRDefault="00FC37E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360E" w:rsidRPr="006B360E">
        <w:rPr>
          <w:sz w:val="28"/>
          <w:szCs w:val="28"/>
        </w:rPr>
        <w:t>Postoji</w:t>
      </w:r>
      <w:r w:rsidR="006B360E">
        <w:rPr>
          <w:sz w:val="28"/>
          <w:szCs w:val="28"/>
        </w:rPr>
        <w:t xml:space="preserve">  </w:t>
      </w:r>
      <w:r w:rsidR="006B360E" w:rsidRPr="006B360E">
        <w:rPr>
          <w:sz w:val="28"/>
          <w:szCs w:val="28"/>
          <w:u w:val="single"/>
        </w:rPr>
        <w:t>širi</w:t>
      </w:r>
      <w:r w:rsidR="006B360E" w:rsidRPr="006B360E">
        <w:rPr>
          <w:sz w:val="28"/>
          <w:szCs w:val="28"/>
        </w:rPr>
        <w:t xml:space="preserve">  i  </w:t>
      </w:r>
      <w:r w:rsidR="006B360E" w:rsidRPr="006B360E">
        <w:rPr>
          <w:sz w:val="28"/>
          <w:szCs w:val="28"/>
          <w:u w:val="single"/>
        </w:rPr>
        <w:t>uži</w:t>
      </w:r>
      <w:r w:rsidR="006B360E">
        <w:rPr>
          <w:sz w:val="28"/>
          <w:szCs w:val="28"/>
        </w:rPr>
        <w:t xml:space="preserve">  izbor građevinskih strojeva.</w:t>
      </w:r>
    </w:p>
    <w:p w:rsidR="001C2CDE" w:rsidRDefault="00FC37E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360E">
        <w:rPr>
          <w:sz w:val="28"/>
          <w:szCs w:val="28"/>
        </w:rPr>
        <w:t xml:space="preserve">Širi izbor zahtijeva cijele studije tehnoloških procesa, a nakon </w:t>
      </w:r>
      <w:r>
        <w:rPr>
          <w:sz w:val="28"/>
          <w:szCs w:val="28"/>
        </w:rPr>
        <w:t>toga se prelazi na uži izbor . N</w:t>
      </w:r>
      <w:r w:rsidR="006B360E">
        <w:rPr>
          <w:sz w:val="28"/>
          <w:szCs w:val="28"/>
        </w:rPr>
        <w:t xml:space="preserve">ajprije se utvrđuje optimalna veličina za pojedine vrste </w:t>
      </w:r>
      <w:r w:rsidR="0087212F">
        <w:rPr>
          <w:sz w:val="28"/>
          <w:szCs w:val="28"/>
        </w:rPr>
        <w:t xml:space="preserve">strojeva . </w:t>
      </w:r>
      <w:r w:rsidR="006B360E">
        <w:rPr>
          <w:sz w:val="28"/>
          <w:szCs w:val="28"/>
        </w:rPr>
        <w:t xml:space="preserve"> Ovo je vrlo kompleksno pitanje jer uvijek </w:t>
      </w:r>
      <w:r w:rsidR="00B0589F">
        <w:rPr>
          <w:sz w:val="28"/>
          <w:szCs w:val="28"/>
        </w:rPr>
        <w:t>front rada t</w:t>
      </w:r>
      <w:r>
        <w:rPr>
          <w:sz w:val="28"/>
          <w:szCs w:val="28"/>
        </w:rPr>
        <w:t>reba da uvjetuje izbor stroja .</w:t>
      </w:r>
    </w:p>
    <w:p w:rsidR="006B360E" w:rsidRDefault="00FC37E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0589F">
        <w:rPr>
          <w:sz w:val="28"/>
          <w:szCs w:val="28"/>
        </w:rPr>
        <w:t>ažno je zna</w:t>
      </w:r>
      <w:r w:rsidR="00BD64BE">
        <w:rPr>
          <w:sz w:val="28"/>
          <w:szCs w:val="28"/>
        </w:rPr>
        <w:t>ti da se uvijek usvoji takvo rješ</w:t>
      </w:r>
      <w:r w:rsidR="00B0589F">
        <w:rPr>
          <w:sz w:val="28"/>
          <w:szCs w:val="28"/>
        </w:rPr>
        <w:t xml:space="preserve">enje koje pruža najveće mogućnosti uz najniže troškove </w:t>
      </w:r>
      <w:r>
        <w:rPr>
          <w:sz w:val="28"/>
          <w:szCs w:val="28"/>
        </w:rPr>
        <w:t>.</w:t>
      </w:r>
    </w:p>
    <w:p w:rsidR="00BD64BE" w:rsidRDefault="00B0589F" w:rsidP="003F6682">
      <w:pPr>
        <w:rPr>
          <w:sz w:val="28"/>
          <w:szCs w:val="28"/>
        </w:rPr>
      </w:pPr>
      <w:r>
        <w:rPr>
          <w:sz w:val="28"/>
          <w:szCs w:val="28"/>
        </w:rPr>
        <w:t>Kod rješavanja šireg izbora strojeva važno pitanje je pružanje uvida u sve raspoložive strojeve</w:t>
      </w:r>
      <w:r w:rsidR="00FC37EA">
        <w:rPr>
          <w:sz w:val="28"/>
          <w:szCs w:val="28"/>
        </w:rPr>
        <w:t>,</w:t>
      </w:r>
      <w:r>
        <w:rPr>
          <w:sz w:val="28"/>
          <w:szCs w:val="28"/>
        </w:rPr>
        <w:t xml:space="preserve"> koji bi mogli da učestvuju u izvršenju pojedini</w:t>
      </w:r>
      <w:r w:rsidR="003F6682">
        <w:rPr>
          <w:sz w:val="28"/>
          <w:szCs w:val="28"/>
        </w:rPr>
        <w:t>h operacija tehnološkog procesa</w:t>
      </w:r>
      <w:r w:rsidR="00CE5866">
        <w:rPr>
          <w:sz w:val="28"/>
          <w:szCs w:val="28"/>
        </w:rPr>
        <w:t>.</w:t>
      </w:r>
    </w:p>
    <w:p w:rsidR="00BD64BE" w:rsidRDefault="00FC37EA" w:rsidP="003F668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64BE">
        <w:rPr>
          <w:sz w:val="28"/>
          <w:szCs w:val="28"/>
        </w:rPr>
        <w:t xml:space="preserve">Uži izbor ima zadatak da nam od mogućih strojeva </w:t>
      </w:r>
      <w:r>
        <w:rPr>
          <w:sz w:val="28"/>
          <w:szCs w:val="28"/>
        </w:rPr>
        <w:t>ukaže na one koji pružaju najveću ekonomsku prednost . D</w:t>
      </w:r>
      <w:r w:rsidR="00BD64BE">
        <w:rPr>
          <w:sz w:val="28"/>
          <w:szCs w:val="28"/>
        </w:rPr>
        <w:t xml:space="preserve">a bi se uspješno obavio izbor građevinskih strojeva treba se pridržavati nekih osnovnih principa. </w:t>
      </w:r>
    </w:p>
    <w:p w:rsidR="005D4CF2" w:rsidRDefault="000F1905" w:rsidP="000F1905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Ne treba odabrati ni previše velike ni previše male </w:t>
      </w:r>
      <w:r w:rsidR="000D3CFF">
        <w:rPr>
          <w:sz w:val="28"/>
          <w:szCs w:val="28"/>
        </w:rPr>
        <w:t xml:space="preserve">jedinice neke određene vrste stroja . Odviše velike i jake mašine obično rade samo sa jednim dijelom </w:t>
      </w:r>
      <w:r w:rsidR="005D4CF2">
        <w:rPr>
          <w:sz w:val="28"/>
          <w:szCs w:val="28"/>
        </w:rPr>
        <w:t xml:space="preserve">svoga punog kapaciteta i mogu biti neekonomične i lakše je zaposliti manje sa punim kapacitetom. </w:t>
      </w:r>
    </w:p>
    <w:p w:rsidR="005D4CF2" w:rsidRDefault="005D4CF2" w:rsidP="005D4CF2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 pravilu opremanje građevinskom mehanizacijom treba vršiti tako da se ona nabavi za one poslove koje najviše očekujemo.</w:t>
      </w:r>
    </w:p>
    <w:p w:rsidR="00CE5866" w:rsidRPr="005D4CF2" w:rsidRDefault="00BD64BE" w:rsidP="005D4CF2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5D4CF2">
        <w:rPr>
          <w:sz w:val="28"/>
          <w:szCs w:val="28"/>
        </w:rPr>
        <w:t xml:space="preserve">Treba što više  koristiti standardne strojeve. </w:t>
      </w:r>
      <w:r w:rsidR="00CE5866" w:rsidRPr="005D4CF2">
        <w:rPr>
          <w:sz w:val="28"/>
          <w:szCs w:val="28"/>
        </w:rPr>
        <w:t>Oni su uvijek jeftiniji od specijalno izrađenih. Standardni strojevi uglavnom raspo</w:t>
      </w:r>
      <w:r w:rsidR="001C2CDE">
        <w:rPr>
          <w:sz w:val="28"/>
          <w:szCs w:val="28"/>
        </w:rPr>
        <w:t xml:space="preserve">lažu raznim priključnim oruđem </w:t>
      </w:r>
      <w:r w:rsidR="00CE5866" w:rsidRPr="005D4CF2">
        <w:rPr>
          <w:sz w:val="28"/>
          <w:szCs w:val="28"/>
        </w:rPr>
        <w:t xml:space="preserve"> i za druge svrhe</w:t>
      </w:r>
      <w:r w:rsidR="001C2CDE">
        <w:rPr>
          <w:sz w:val="28"/>
          <w:szCs w:val="28"/>
        </w:rPr>
        <w:t xml:space="preserve">, </w:t>
      </w:r>
      <w:r w:rsidR="00CE5866" w:rsidRPr="005D4CF2">
        <w:rPr>
          <w:sz w:val="28"/>
          <w:szCs w:val="28"/>
        </w:rPr>
        <w:t xml:space="preserve"> </w:t>
      </w:r>
      <w:r w:rsidR="001C2CDE">
        <w:rPr>
          <w:sz w:val="28"/>
          <w:szCs w:val="28"/>
        </w:rPr>
        <w:t>te zamjenom priključaka troškove</w:t>
      </w:r>
      <w:r w:rsidR="00CE5866" w:rsidRPr="005D4CF2">
        <w:rPr>
          <w:sz w:val="28"/>
          <w:szCs w:val="28"/>
        </w:rPr>
        <w:t xml:space="preserve"> znatno smanjuju.</w:t>
      </w:r>
    </w:p>
    <w:p w:rsidR="00CE5866" w:rsidRPr="005D4CF2" w:rsidRDefault="00CE5866" w:rsidP="005D4CF2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5D4CF2">
        <w:rPr>
          <w:sz w:val="28"/>
          <w:szCs w:val="28"/>
        </w:rPr>
        <w:t xml:space="preserve">Mjerilo ekonomičnosti je da treba </w:t>
      </w:r>
      <w:r w:rsidR="003F6682" w:rsidRPr="005D4CF2">
        <w:rPr>
          <w:sz w:val="28"/>
          <w:szCs w:val="28"/>
        </w:rPr>
        <w:t>utvrditi troškove po jedinici proizvodnje a ne početna ulaganja</w:t>
      </w:r>
      <w:r w:rsidR="001C2CDE">
        <w:rPr>
          <w:sz w:val="28"/>
          <w:szCs w:val="28"/>
        </w:rPr>
        <w:t xml:space="preserve">. </w:t>
      </w:r>
    </w:p>
    <w:p w:rsidR="0087212F" w:rsidRDefault="003F6682" w:rsidP="0087212F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 izboru strojeva za  specijalne radove može da postoji opasnost da nabavljeni stroj</w:t>
      </w:r>
      <w:r w:rsidR="0087212F">
        <w:rPr>
          <w:sz w:val="28"/>
          <w:szCs w:val="28"/>
        </w:rPr>
        <w:t xml:space="preserve">evi, </w:t>
      </w:r>
      <w:r>
        <w:rPr>
          <w:sz w:val="28"/>
          <w:szCs w:val="28"/>
        </w:rPr>
        <w:t xml:space="preserve"> po dovrše</w:t>
      </w:r>
      <w:r w:rsidR="0087212F">
        <w:rPr>
          <w:sz w:val="28"/>
          <w:szCs w:val="28"/>
        </w:rPr>
        <w:t>nju poslova  za koje</w:t>
      </w:r>
      <w:bookmarkStart w:id="0" w:name="_GoBack"/>
      <w:bookmarkEnd w:id="0"/>
      <w:r w:rsidR="0087212F">
        <w:rPr>
          <w:sz w:val="28"/>
          <w:szCs w:val="28"/>
        </w:rPr>
        <w:t xml:space="preserve"> su nabavljeni, </w:t>
      </w:r>
      <w:r>
        <w:rPr>
          <w:sz w:val="28"/>
          <w:szCs w:val="28"/>
        </w:rPr>
        <w:t>ostanu neuposleni.</w:t>
      </w:r>
    </w:p>
    <w:p w:rsidR="0087212F" w:rsidRDefault="0087212F" w:rsidP="008721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87212F" w:rsidRDefault="0087212F" w:rsidP="0087212F">
      <w:pPr>
        <w:pStyle w:val="Odlomakpopisa"/>
        <w:rPr>
          <w:sz w:val="28"/>
          <w:szCs w:val="28"/>
        </w:rPr>
      </w:pPr>
    </w:p>
    <w:p w:rsidR="003F6682" w:rsidRPr="0087212F" w:rsidRDefault="0087212F" w:rsidP="008721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7212F">
        <w:rPr>
          <w:color w:val="FF0000"/>
          <w:sz w:val="28"/>
          <w:szCs w:val="28"/>
        </w:rPr>
        <w:t>*Prepisati u bilježnicu i naučiti!</w:t>
      </w:r>
    </w:p>
    <w:sectPr w:rsidR="003F6682" w:rsidRPr="0087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66F"/>
    <w:multiLevelType w:val="hybridMultilevel"/>
    <w:tmpl w:val="84288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0123"/>
    <w:multiLevelType w:val="hybridMultilevel"/>
    <w:tmpl w:val="A726F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21FA"/>
    <w:multiLevelType w:val="hybridMultilevel"/>
    <w:tmpl w:val="31F28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B6F4D"/>
    <w:multiLevelType w:val="hybridMultilevel"/>
    <w:tmpl w:val="B8B472CA"/>
    <w:lvl w:ilvl="0" w:tplc="D72C51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0E"/>
    <w:rsid w:val="000D3CFF"/>
    <w:rsid w:val="000F1905"/>
    <w:rsid w:val="001C2CDE"/>
    <w:rsid w:val="003B1B1F"/>
    <w:rsid w:val="003F6682"/>
    <w:rsid w:val="004E185F"/>
    <w:rsid w:val="005520E7"/>
    <w:rsid w:val="005739E9"/>
    <w:rsid w:val="005D4CF2"/>
    <w:rsid w:val="006B360E"/>
    <w:rsid w:val="0087212F"/>
    <w:rsid w:val="00B0589F"/>
    <w:rsid w:val="00BD64BE"/>
    <w:rsid w:val="00C37E0E"/>
    <w:rsid w:val="00CE5866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5B6"/>
  <w15:chartTrackingRefBased/>
  <w15:docId w15:val="{0AFC8AB8-596A-4E88-A141-ED1C3386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0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9</cp:revision>
  <dcterms:created xsi:type="dcterms:W3CDTF">2020-04-22T18:33:00Z</dcterms:created>
  <dcterms:modified xsi:type="dcterms:W3CDTF">2020-04-22T20:29:00Z</dcterms:modified>
</cp:coreProperties>
</file>