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D4" w:rsidRDefault="00F92F9E">
      <w:pPr>
        <w:rPr>
          <w:b/>
          <w:sz w:val="28"/>
        </w:rPr>
      </w:pPr>
      <w:r w:rsidRPr="00F92F9E">
        <w:rPr>
          <w:b/>
          <w:sz w:val="28"/>
        </w:rPr>
        <w:t>Osnove elektrotehnike I</w:t>
      </w:r>
      <w:r w:rsidRPr="00F92F9E"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22.04 6h</w:t>
      </w:r>
    </w:p>
    <w:p w:rsidR="00F92F9E" w:rsidRDefault="00F92F9E" w:rsidP="00F92F9E">
      <w:pPr>
        <w:jc w:val="center"/>
        <w:rPr>
          <w:b/>
          <w:sz w:val="28"/>
        </w:rPr>
      </w:pPr>
      <w:r>
        <w:rPr>
          <w:b/>
          <w:sz w:val="28"/>
        </w:rPr>
        <w:t>Serijsko spajanje RC</w:t>
      </w:r>
    </w:p>
    <w:p w:rsidR="00F92F9E" w:rsidRDefault="00F92F9E" w:rsidP="00F92F9E">
      <w:pPr>
        <w:jc w:val="both"/>
        <w:rPr>
          <w:sz w:val="28"/>
        </w:rPr>
      </w:pPr>
      <w:r>
        <w:rPr>
          <w:sz w:val="28"/>
        </w:rPr>
        <w:t xml:space="preserve">Pokus: </w:t>
      </w:r>
    </w:p>
    <w:p w:rsidR="00F92F9E" w:rsidRDefault="00F92F9E" w:rsidP="00F92F9E">
      <w:pPr>
        <w:jc w:val="both"/>
        <w:rPr>
          <w:sz w:val="28"/>
        </w:rPr>
      </w:pPr>
      <w:r>
        <w:rPr>
          <w:sz w:val="28"/>
        </w:rPr>
        <w:t>Ako u strujni krug izmjenične struje serijski vežemo otpornik i kondezator(sl.1)</w:t>
      </w:r>
      <w:r w:rsidR="00D951DC">
        <w:rPr>
          <w:sz w:val="28"/>
        </w:rPr>
        <w:t>. M</w:t>
      </w:r>
      <w:r>
        <w:rPr>
          <w:sz w:val="28"/>
        </w:rPr>
        <w:t>ožemo mjerenjem pomoću voltmetra utvrditi da je napon na stezaljkama izvora manji od algebarskog zbroja napona na otporniku i napona na kondezatoru, odnosno da je jednak geometrijskom zbroju tih napona.</w:t>
      </w:r>
    </w:p>
    <w:p w:rsidR="00F4059F" w:rsidRDefault="00F4059F" w:rsidP="00F4059F">
      <w:pPr>
        <w:keepNext/>
        <w:jc w:val="both"/>
      </w:pPr>
      <w:r w:rsidRPr="00F4059F">
        <w:rPr>
          <w:sz w:val="28"/>
        </w:rPr>
        <w:drawing>
          <wp:inline distT="0" distB="0" distL="0" distR="0" wp14:anchorId="3C0BB545" wp14:editId="2835F581">
            <wp:extent cx="3448050" cy="2325784"/>
            <wp:effectExtent l="0" t="0" r="0" b="0"/>
            <wp:docPr id="1" name="Picture 1" descr="Fizika 2 - 6.4 Izmjenična stru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zika 2 - 6.4 Izmjenična stru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33" cy="232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9F" w:rsidRDefault="00F4059F" w:rsidP="00F4059F">
      <w:pPr>
        <w:pStyle w:val="Caption"/>
        <w:jc w:val="both"/>
        <w:rPr>
          <w:sz w:val="28"/>
        </w:rPr>
      </w:pPr>
      <w:r>
        <w:t xml:space="preserve">Slika </w:t>
      </w:r>
      <w:fldSimple w:instr=" SEQ Slika \* ARABIC ">
        <w:r w:rsidR="00D951DC">
          <w:rPr>
            <w:noProof/>
          </w:rPr>
          <w:t>1</w:t>
        </w:r>
      </w:fldSimple>
      <w:r>
        <w:t>.Serijski spoj omskog i kapacitivnog otpora</w:t>
      </w:r>
    </w:p>
    <w:p w:rsidR="00F92F9E" w:rsidRDefault="00F92F9E" w:rsidP="00F92F9E">
      <w:pPr>
        <w:jc w:val="both"/>
        <w:rPr>
          <w:sz w:val="28"/>
        </w:rPr>
      </w:pPr>
      <w:r>
        <w:rPr>
          <w:sz w:val="28"/>
        </w:rPr>
        <w:t>I to je posljedica faznog pomaka koji postoji između tih napona. Znamo da je napon na otporniku uvijek u fazi sa strujom (</w:t>
      </w:r>
      <w:r w:rsidR="00F4059F">
        <w:rPr>
          <w:rFonts w:cstheme="minorHAnsi"/>
          <w:sz w:val="28"/>
        </w:rPr>
        <w:t>ɣ</w:t>
      </w:r>
      <w:r w:rsidR="00F4059F">
        <w:rPr>
          <w:sz w:val="28"/>
        </w:rPr>
        <w:t>=0), dok napon na kondezatoru zaostaje iza struje za ¼ periode (</w:t>
      </w:r>
      <w:r w:rsidR="00F4059F">
        <w:rPr>
          <w:rFonts w:cstheme="minorHAnsi"/>
          <w:sz w:val="28"/>
        </w:rPr>
        <w:t>ɣ</w:t>
      </w:r>
      <w:r w:rsidR="00F4059F">
        <w:rPr>
          <w:sz w:val="28"/>
        </w:rPr>
        <w:t>=90</w:t>
      </w:r>
      <w:r w:rsidR="00F4059F">
        <w:rPr>
          <w:rFonts w:cstheme="minorHAnsi"/>
          <w:sz w:val="28"/>
        </w:rPr>
        <w:t>°</w:t>
      </w:r>
      <w:r w:rsidR="00F4059F">
        <w:rPr>
          <w:sz w:val="28"/>
        </w:rPr>
        <w:t xml:space="preserve">). Stoga i između oba napona postoji fazni pomak </w:t>
      </w:r>
      <w:r w:rsidR="00F4059F">
        <w:rPr>
          <w:rFonts w:cstheme="minorHAnsi"/>
          <w:sz w:val="28"/>
        </w:rPr>
        <w:t>ɣ</w:t>
      </w:r>
      <w:r w:rsidR="00F4059F">
        <w:rPr>
          <w:sz w:val="28"/>
        </w:rPr>
        <w:t>=90</w:t>
      </w:r>
      <w:r w:rsidR="00F4059F">
        <w:rPr>
          <w:rFonts w:cstheme="minorHAnsi"/>
          <w:sz w:val="28"/>
        </w:rPr>
        <w:t>°</w:t>
      </w:r>
      <w:r w:rsidR="00F4059F">
        <w:rPr>
          <w:sz w:val="28"/>
        </w:rPr>
        <w:t>, tj. Napon na kondezatoru zaostaje iza napona na otporniku za 90</w:t>
      </w:r>
      <w:r w:rsidR="00F4059F">
        <w:rPr>
          <w:rFonts w:cstheme="minorHAnsi"/>
          <w:sz w:val="28"/>
        </w:rPr>
        <w:t>°</w:t>
      </w:r>
      <w:r w:rsidR="00F4059F">
        <w:rPr>
          <w:sz w:val="28"/>
        </w:rPr>
        <w:t xml:space="preserve">. </w:t>
      </w:r>
    </w:p>
    <w:p w:rsidR="00D951DC" w:rsidRDefault="00D951DC" w:rsidP="00D951DC">
      <w:pPr>
        <w:keepNext/>
        <w:jc w:val="both"/>
      </w:pPr>
      <w:r>
        <w:rPr>
          <w:noProof/>
          <w:sz w:val="28"/>
          <w:lang w:eastAsia="hr-HR"/>
        </w:rPr>
        <w:drawing>
          <wp:inline distT="0" distB="0" distL="0" distR="0" wp14:anchorId="01ECD982" wp14:editId="76610A25">
            <wp:extent cx="2551956" cy="15716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X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480" cy="157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1DC" w:rsidRDefault="00D951DC" w:rsidP="00D951DC">
      <w:pPr>
        <w:pStyle w:val="Caption"/>
        <w:jc w:val="both"/>
        <w:rPr>
          <w:sz w:val="28"/>
        </w:rPr>
      </w:pPr>
      <w:r>
        <w:t xml:space="preserve">Slika </w:t>
      </w:r>
      <w:fldSimple w:instr=" SEQ Slika \* ARABIC ">
        <w:r>
          <w:rPr>
            <w:noProof/>
          </w:rPr>
          <w:t>2</w:t>
        </w:r>
      </w:fldSimple>
      <w:r>
        <w:t>. Fazni pomak pri kapacitivno-omskom opterećenju</w:t>
      </w:r>
    </w:p>
    <w:p w:rsidR="00D951DC" w:rsidRDefault="00D951DC" w:rsidP="00F92F9E">
      <w:pPr>
        <w:jc w:val="both"/>
        <w:rPr>
          <w:sz w:val="28"/>
        </w:rPr>
      </w:pPr>
    </w:p>
    <w:p w:rsidR="00F4059F" w:rsidRDefault="00DA1BCF" w:rsidP="00F92F9E">
      <w:pPr>
        <w:jc w:val="both"/>
        <w:rPr>
          <w:sz w:val="28"/>
        </w:rPr>
      </w:pPr>
      <w:r>
        <w:rPr>
          <w:sz w:val="28"/>
        </w:rPr>
        <w:lastRenderedPageBreak/>
        <w:t>Iz slike 2. možemo zaključiti ovo:</w:t>
      </w:r>
    </w:p>
    <w:p w:rsidR="00DA1BCF" w:rsidRDefault="00DA1BCF" w:rsidP="00DA1BCF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Rezul</w:t>
      </w:r>
      <w:r w:rsidR="00D951DC">
        <w:rPr>
          <w:sz w:val="28"/>
        </w:rPr>
        <w:t>tatni napon U ima prema struji i</w:t>
      </w:r>
      <w:r>
        <w:rPr>
          <w:sz w:val="28"/>
        </w:rPr>
        <w:t xml:space="preserve"> fazni pomak </w:t>
      </w:r>
      <w:r>
        <w:rPr>
          <w:rFonts w:cstheme="minorHAnsi"/>
          <w:sz w:val="28"/>
        </w:rPr>
        <w:t>ɣ</w:t>
      </w:r>
      <w:r>
        <w:rPr>
          <w:sz w:val="28"/>
        </w:rPr>
        <w:t xml:space="preserve"> koji je manji od 90</w:t>
      </w:r>
      <w:r>
        <w:rPr>
          <w:rFonts w:cstheme="minorHAnsi"/>
          <w:sz w:val="28"/>
        </w:rPr>
        <w:t>°</w:t>
      </w:r>
      <w:r>
        <w:rPr>
          <w:sz w:val="28"/>
        </w:rPr>
        <w:t>.</w:t>
      </w:r>
    </w:p>
    <w:p w:rsidR="00DA1BCF" w:rsidRDefault="00DA1BCF" w:rsidP="00DA1BCF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Fazni pomak pri kapacitivno-omskom opterećenju u obratnom je smjeru od faznog pomaka pri induktivno-omskom opterećenju.</w:t>
      </w:r>
    </w:p>
    <w:p w:rsidR="00DA1BCF" w:rsidRDefault="00DA1BCF" w:rsidP="00DA1BCF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Rezultatni napon možemo grafički odrediti pomoću pravkotunog trokuta ili rakunski pomoću formule                    </w:t>
      </w:r>
      <m:oMath>
        <m:r>
          <w:rPr>
            <w:rFonts w:ascii="Cambria Math" w:hAnsi="Cambria Math"/>
            <w:sz w:val="28"/>
          </w:rPr>
          <m:t>U=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r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c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bSup>
          </m:e>
        </m:rad>
      </m:oMath>
    </w:p>
    <w:p w:rsidR="00DA1BCF" w:rsidRPr="00DA1BCF" w:rsidRDefault="00DA1BCF" w:rsidP="00DA1BCF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Iz ove formule možemo izvesti formulu koja nam omogućuje računsko i grafičko određivanje impendencije Z=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c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bSup>
          </m:e>
        </m:rad>
      </m:oMath>
      <w:bookmarkStart w:id="0" w:name="_GoBack"/>
      <w:bookmarkEnd w:id="0"/>
    </w:p>
    <w:sectPr w:rsidR="00DA1BCF" w:rsidRPr="00DA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413"/>
    <w:multiLevelType w:val="hybridMultilevel"/>
    <w:tmpl w:val="8938A4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9E"/>
    <w:rsid w:val="008055D4"/>
    <w:rsid w:val="00D951DC"/>
    <w:rsid w:val="00DA1BCF"/>
    <w:rsid w:val="00F4059F"/>
    <w:rsid w:val="00F9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9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405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A1B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1B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9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405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A1B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1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2020-04-22T11:28:00Z</dcterms:created>
  <dcterms:modified xsi:type="dcterms:W3CDTF">2020-04-22T12:13:00Z</dcterms:modified>
</cp:coreProperties>
</file>