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70" w:rsidRPr="00857670" w:rsidRDefault="00857670" w:rsidP="008576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5767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III 1</w:t>
      </w:r>
      <w:r w:rsidRPr="0085767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  <w:t>Hrvatski jezik</w:t>
      </w:r>
    </w:p>
    <w:p w:rsidR="00857670" w:rsidRPr="00857670" w:rsidRDefault="00857670" w:rsidP="008576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57670" w:rsidRPr="00857670" w:rsidRDefault="00857670" w:rsidP="008576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76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85767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16. 3. Ponedjeljak, 5. SAT</w:t>
      </w:r>
      <w:r w:rsidRPr="008576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Nastavna jedinica: Vladimir Vidrić, "Pejzaž I"</w:t>
      </w:r>
      <w:r w:rsidRPr="008576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Ponoviti ukratko: karakteristike moderne knjizevnosti, poezije (Charles B. 1957), sinestezija... Zatim, ponoviti društveno-povijesne okolnosti pocetka moderne. U tom kontekstu spomenuti V. Vidrića kao jednog studenta koji je sa Stjepanom Radićem bio vođa studentskog prosvijeda u kojemu je 1895. godine spaljena mađarska zastava (otpor mađarizaciji).</w:t>
      </w:r>
      <w:r w:rsidRPr="008576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Zatim prepisati iz čitanke (str. 142.) o ukratko piscu. Zatim, dvaput procitati pjesmu "Pejzaz I".</w:t>
      </w:r>
      <w:r w:rsidRPr="008576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U biljeznice analizirati pjesmu prema ovim upitama, odrediti: 1) tema 2) vrstu pjesme 3) metrika (broj strofa, stihova, rima?) 4) motivi 5) pjesnicke slike 6) boje (primjeri) 7) stilska sredstva (s primjerima) 8) sinestezija (primjeri),</w:t>
      </w:r>
      <w:r w:rsidRPr="008576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9) impresionizam (koje karakteristike primjecujete). 10) koje su to karakteristike moderne poezije (u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sporediti s Baudlaireom, 1957.)</w:t>
      </w:r>
      <w:r w:rsidRPr="008576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85767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  <w:t>17. 3. Utorak, 2. SAT</w:t>
      </w:r>
      <w:r w:rsidRPr="0085767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r w:rsidRPr="00857670">
        <w:rPr>
          <w:rFonts w:ascii="Times New Roman" w:eastAsia="Times New Roman" w:hAnsi="Times New Roman" w:cs="Times New Roman"/>
          <w:color w:val="222222"/>
          <w:sz w:val="24"/>
          <w:szCs w:val="24"/>
        </w:rPr>
        <w:t>Nastavna jedinica: D. Domjanić, "Bele rože"</w:t>
      </w:r>
      <w:r w:rsidRPr="008576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Ponoviti glavne predstavnike hrvatske moderne poezije. Zatim, 154. str. čitanke, prepisati o piscu.</w:t>
      </w:r>
      <w:r w:rsidRPr="008576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Čitanje "Bele rože" dvaput. Zatim procitati uvodni pasus o pjesmi. Analiza pjesme: metrika (stih, strofa, rima), raspolozenje pjesme, tema, citirati stihove gdje se krajolik ocituje kao stanje duse, boje (sinestezija) -primjeri u biljeznice!</w:t>
      </w:r>
      <w:r w:rsidRPr="008576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Zadatak: procitati i analizirati komentar G. Krkleca na kraju.</w:t>
      </w:r>
      <w:r w:rsidRPr="008576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85767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  <w:t>17. 3. Utorak, 3. SAT</w:t>
      </w:r>
      <w:r w:rsidRPr="0085767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/>
      </w:r>
      <w:r w:rsidRPr="00857670">
        <w:rPr>
          <w:rFonts w:ascii="Times New Roman" w:eastAsia="Times New Roman" w:hAnsi="Times New Roman" w:cs="Times New Roman"/>
          <w:color w:val="222222"/>
          <w:sz w:val="24"/>
          <w:szCs w:val="24"/>
        </w:rPr>
        <w:t>Nastavna jedinica: Vladimir Nazor, "Zvonimirova lađa"</w:t>
      </w:r>
      <w:r w:rsidRPr="008576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Ponoviti ukratko: karakteristike moderne knjizevnosti, poezije (Charles B. 1957.), sinestezija...Zatim, ponoviti društveno-pov. okolnosti u Hrvatskoj pocetkom na izmjeni dvaju stoljeca (19. i 20.og).</w:t>
      </w:r>
      <w:r w:rsidRPr="008576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857670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Zatim prepisati iz čitanke (str. 149.) o ukratko piscu. Zatim, dvaput procitati pjesmu "Zvonimirova lađa".</w:t>
      </w:r>
      <w:r w:rsidRPr="0085767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U biljeznice analizirati pjesmu prema ovim upitama, odrediti: 1) tema 2) vrstu pjesme 3) metrika (broj strofa, stihova, rima?) 4) motivi 5) pjesnicke slike 6) boje (primjeri) 7) stilska sredstva (s primjerima) 8) sinestezija (primjeri).</w:t>
      </w:r>
    </w:p>
    <w:p w:rsidR="00857670" w:rsidRPr="00857670" w:rsidRDefault="00857670" w:rsidP="008576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E046D" w:rsidRPr="00857670" w:rsidRDefault="00857670" w:rsidP="00857670">
      <w:pPr>
        <w:spacing w:line="360" w:lineRule="auto"/>
        <w:rPr>
          <w:rFonts w:ascii="Times New Roman" w:hAnsi="Times New Roman" w:cs="Times New Roman"/>
        </w:rPr>
      </w:pPr>
    </w:p>
    <w:sectPr w:rsidR="006E046D" w:rsidRPr="00857670" w:rsidSect="008653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7670"/>
    <w:rsid w:val="000B406C"/>
    <w:rsid w:val="000C3516"/>
    <w:rsid w:val="00186D59"/>
    <w:rsid w:val="002B1DD5"/>
    <w:rsid w:val="002B49B4"/>
    <w:rsid w:val="00377250"/>
    <w:rsid w:val="008158D6"/>
    <w:rsid w:val="0083290A"/>
    <w:rsid w:val="00857670"/>
    <w:rsid w:val="00865321"/>
    <w:rsid w:val="00AD72A5"/>
    <w:rsid w:val="00B05122"/>
    <w:rsid w:val="00C22F26"/>
    <w:rsid w:val="00DC7A25"/>
    <w:rsid w:val="00DF7C56"/>
    <w:rsid w:val="00E5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2020-03-20T11:33:00Z</dcterms:created>
  <dcterms:modified xsi:type="dcterms:W3CDTF">2020-03-20T11:35:00Z</dcterms:modified>
</cp:coreProperties>
</file>