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12" w:rsidRDefault="00814612" w:rsidP="00814612">
      <w:pPr>
        <w:jc w:val="center"/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222222"/>
          <w:sz w:val="40"/>
          <w:szCs w:val="40"/>
          <w:shd w:val="clear" w:color="auto" w:fill="FFFFFF"/>
        </w:rPr>
        <w:t>Ulja i masti</w:t>
      </w:r>
    </w:p>
    <w:p w:rsidR="00814612" w:rsidRPr="00814612" w:rsidRDefault="00814612" w:rsidP="00814612">
      <w:pPr>
        <w:pStyle w:val="NoSpacing"/>
        <w:rPr>
          <w:color w:val="4F81BD" w:themeColor="accent1"/>
          <w:sz w:val="24"/>
          <w:szCs w:val="24"/>
          <w:shd w:val="clear" w:color="auto" w:fill="FFFFFF"/>
        </w:rPr>
      </w:pPr>
      <w:r w:rsidRPr="00814612">
        <w:rPr>
          <w:color w:val="4F81BD" w:themeColor="accent1"/>
          <w:sz w:val="24"/>
          <w:szCs w:val="24"/>
          <w:shd w:val="clear" w:color="auto" w:fill="FFFFFF"/>
        </w:rPr>
        <w:t>Obrada novog sadržaja; 26.3.2020.</w:t>
      </w:r>
    </w:p>
    <w:p w:rsidR="00814612" w:rsidRDefault="00814612" w:rsidP="00814612">
      <w:pPr>
        <w:pStyle w:val="NoSpacing"/>
        <w:rPr>
          <w:color w:val="4F81BD" w:themeColor="accent1"/>
          <w:sz w:val="24"/>
          <w:szCs w:val="24"/>
          <w:shd w:val="clear" w:color="auto" w:fill="FFFFFF"/>
        </w:rPr>
      </w:pPr>
      <w:r w:rsidRPr="00814612">
        <w:rPr>
          <w:b/>
          <w:color w:val="4F81BD" w:themeColor="accent1"/>
          <w:sz w:val="24"/>
          <w:szCs w:val="24"/>
          <w:shd w:val="clear" w:color="auto" w:fill="FFFFFF"/>
        </w:rPr>
        <w:t>Poznavanje materijala</w:t>
      </w:r>
      <w:r w:rsidRPr="00814612">
        <w:rPr>
          <w:color w:val="4F81BD" w:themeColor="accent1"/>
          <w:sz w:val="24"/>
          <w:szCs w:val="24"/>
          <w:shd w:val="clear" w:color="auto" w:fill="FFFFFF"/>
        </w:rPr>
        <w:t xml:space="preserve"> - I</w:t>
      </w:r>
      <w:r w:rsidRPr="00814612">
        <w:rPr>
          <w:color w:val="4F81BD" w:themeColor="accent1"/>
          <w:sz w:val="24"/>
          <w:szCs w:val="24"/>
          <w:shd w:val="clear" w:color="auto" w:fill="FFFFFF"/>
          <w:vertAlign w:val="subscript"/>
        </w:rPr>
        <w:t xml:space="preserve">d </w:t>
      </w:r>
      <w:r w:rsidRPr="00814612">
        <w:rPr>
          <w:color w:val="4F81BD" w:themeColor="accent1"/>
          <w:sz w:val="24"/>
          <w:szCs w:val="24"/>
          <w:shd w:val="clear" w:color="auto" w:fill="FFFFFF"/>
        </w:rPr>
        <w:t>odjel</w:t>
      </w:r>
      <w:bookmarkStart w:id="0" w:name="_GoBack"/>
      <w:bookmarkEnd w:id="0"/>
    </w:p>
    <w:p w:rsidR="00814612" w:rsidRPr="00814612" w:rsidRDefault="00814612" w:rsidP="00814612">
      <w:pPr>
        <w:pStyle w:val="NoSpacing"/>
        <w:rPr>
          <w:color w:val="FF0000"/>
          <w:sz w:val="24"/>
          <w:szCs w:val="24"/>
          <w:shd w:val="clear" w:color="auto" w:fill="FFFFFF"/>
        </w:rPr>
      </w:pPr>
      <w:r w:rsidRPr="00814612">
        <w:rPr>
          <w:color w:val="FF0000"/>
          <w:sz w:val="24"/>
          <w:szCs w:val="24"/>
          <w:shd w:val="clear" w:color="auto" w:fill="FFFFFF"/>
        </w:rPr>
        <w:t>Naučiti i odgovoriti na pitanja za ponavljanje.</w:t>
      </w:r>
      <w:r>
        <w:rPr>
          <w:color w:val="FF0000"/>
          <w:sz w:val="24"/>
          <w:szCs w:val="24"/>
          <w:shd w:val="clear" w:color="auto" w:fill="FFFFFF"/>
        </w:rPr>
        <w:t xml:space="preserve">                                       </w:t>
      </w:r>
      <w:r>
        <w:rPr>
          <w:noProof/>
          <w:lang w:val="bs-Latn-BA" w:eastAsia="bs-Latn-BA"/>
        </w:rPr>
        <w:drawing>
          <wp:inline distT="0" distB="0" distL="0" distR="0" wp14:anchorId="734DCFD4" wp14:editId="3ECDA7CE">
            <wp:extent cx="1038225" cy="1295400"/>
            <wp:effectExtent l="0" t="0" r="9525" b="0"/>
            <wp:docPr id="1" name="Picture 1" descr="https://upload.wikimedia.org/wikipedia/commons/thumb/b/bb/Mobil_1_motor_oil.jpg/250px-Mobil_1_motor_o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b/bb/Mobil_1_motor_oil.jpg/250px-Mobil_1_motor_oi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4"/>
          <w:szCs w:val="24"/>
          <w:shd w:val="clear" w:color="auto" w:fill="FFFFFF"/>
        </w:rPr>
        <w:t xml:space="preserve">                 </w:t>
      </w:r>
    </w:p>
    <w:p w:rsidR="00814612" w:rsidRPr="00814612" w:rsidRDefault="00814612" w:rsidP="00814612">
      <w:pPr>
        <w:pStyle w:val="NoSpacing"/>
        <w:rPr>
          <w:sz w:val="24"/>
          <w:szCs w:val="24"/>
          <w:shd w:val="clear" w:color="auto" w:fill="FFFFFF"/>
        </w:rPr>
      </w:pPr>
    </w:p>
    <w:p w:rsidR="00D759D5" w:rsidRPr="00DA3590" w:rsidRDefault="008600F2">
      <w:pPr>
        <w:rPr>
          <w:sz w:val="24"/>
          <w:szCs w:val="24"/>
        </w:rPr>
      </w:pPr>
      <w:r w:rsidRPr="00DA3590">
        <w:rPr>
          <w:rFonts w:ascii="Arial" w:hAnsi="Arial" w:cs="Arial"/>
          <w:color w:val="222222"/>
          <w:sz w:val="24"/>
          <w:szCs w:val="24"/>
          <w:shd w:val="clear" w:color="auto" w:fill="FFFFFF"/>
        </w:rPr>
        <w:t>Za proizvodnju mazivih ulja najčešće se koriste mineralna bazna ulja zbog dobrih svojstava i povoljne cijene. Min</w:t>
      </w:r>
      <w:r w:rsidR="00DA3590">
        <w:rPr>
          <w:rFonts w:ascii="Arial" w:hAnsi="Arial" w:cs="Arial"/>
          <w:color w:val="222222"/>
          <w:sz w:val="24"/>
          <w:szCs w:val="24"/>
          <w:shd w:val="clear" w:color="auto" w:fill="FFFFFF"/>
        </w:rPr>
        <w:t>eralna se bazna ulja dobivaju se</w:t>
      </w:r>
      <w:r w:rsidRPr="00DA3590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hyperlink r:id="rId7" w:tooltip="Destilacija" w:history="1">
        <w:r w:rsidRPr="00DA3590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destilacijom</w:t>
        </w:r>
      </w:hyperlink>
      <w:r w:rsidR="00DA3590">
        <w:rPr>
          <w:sz w:val="24"/>
          <w:szCs w:val="24"/>
        </w:rPr>
        <w:t xml:space="preserve"> </w:t>
      </w:r>
      <w:r w:rsidR="00DA3590" w:rsidRPr="00DA3590">
        <w:rPr>
          <w:rFonts w:ascii="Arial" w:hAnsi="Arial" w:cs="Arial"/>
          <w:sz w:val="24"/>
          <w:szCs w:val="24"/>
        </w:rPr>
        <w:t>nafte</w:t>
      </w:r>
      <w:r w:rsidR="00DA3590">
        <w:rPr>
          <w:sz w:val="24"/>
          <w:szCs w:val="24"/>
        </w:rPr>
        <w:t>.</w:t>
      </w:r>
    </w:p>
    <w:p w:rsidR="008600F2" w:rsidRPr="00DA3590" w:rsidRDefault="008600F2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A3590">
        <w:rPr>
          <w:rFonts w:ascii="Arial" w:hAnsi="Arial" w:cs="Arial"/>
          <w:b/>
          <w:bCs/>
          <w:color w:val="4F81BD" w:themeColor="accent1"/>
          <w:sz w:val="24"/>
          <w:szCs w:val="24"/>
          <w:shd w:val="clear" w:color="auto" w:fill="FFFFFF"/>
        </w:rPr>
        <w:t>Motorna ulja</w:t>
      </w:r>
      <w:r w:rsidRPr="00DA3590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 </w:t>
      </w:r>
      <w:r w:rsidRPr="00DA3590">
        <w:rPr>
          <w:rFonts w:ascii="Arial" w:hAnsi="Arial" w:cs="Arial"/>
          <w:color w:val="222222"/>
          <w:sz w:val="24"/>
          <w:szCs w:val="24"/>
          <w:shd w:val="clear" w:color="auto" w:fill="FFFFFF"/>
        </w:rPr>
        <w:t>čine približno polovicu ukupne proizvodnje svih maziva. Najviše se proizvode motorna ulja za </w:t>
      </w:r>
      <w:hyperlink r:id="rId8" w:tooltip="Benzinski motor" w:history="1">
        <w:r w:rsidRPr="00DA3590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benzinske</w:t>
        </w:r>
      </w:hyperlink>
      <w:r w:rsidRPr="00DA3590">
        <w:rPr>
          <w:rFonts w:ascii="Arial" w:hAnsi="Arial" w:cs="Arial"/>
          <w:color w:val="222222"/>
          <w:sz w:val="24"/>
          <w:szCs w:val="24"/>
          <w:shd w:val="clear" w:color="auto" w:fill="FFFFFF"/>
        </w:rPr>
        <w:t> i </w:t>
      </w:r>
      <w:r w:rsidRPr="00DA3590">
        <w:rPr>
          <w:rFonts w:ascii="Arial" w:hAnsi="Arial" w:cs="Arial"/>
          <w:sz w:val="24"/>
          <w:szCs w:val="24"/>
          <w:shd w:val="clear" w:color="auto" w:fill="FFFFFF"/>
        </w:rPr>
        <w:t>dieselove motore</w:t>
      </w:r>
      <w:r w:rsidRPr="00DA3590">
        <w:rPr>
          <w:rFonts w:ascii="Arial" w:hAnsi="Arial" w:cs="Arial"/>
          <w:color w:val="222222"/>
          <w:sz w:val="24"/>
          <w:szCs w:val="24"/>
          <w:shd w:val="clear" w:color="auto" w:fill="FFFFFF"/>
        </w:rPr>
        <w:t>, a posebnu skupinu čine ulja za male </w:t>
      </w:r>
      <w:hyperlink r:id="rId9" w:tooltip="Motor" w:history="1">
        <w:r w:rsidRPr="00DA3590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motore</w:t>
        </w:r>
      </w:hyperlink>
      <w:r w:rsidRPr="00DA3590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hyperlink r:id="rId10" w:tooltip="Motorkotač" w:history="1">
        <w:r w:rsidRPr="00DA3590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motorkotača</w:t>
        </w:r>
      </w:hyperlink>
      <w:r w:rsidRPr="00DA3590">
        <w:rPr>
          <w:rFonts w:ascii="Arial" w:hAnsi="Arial" w:cs="Arial"/>
          <w:color w:val="222222"/>
          <w:sz w:val="24"/>
          <w:szCs w:val="24"/>
          <w:shd w:val="clear" w:color="auto" w:fill="FFFFFF"/>
        </w:rPr>
        <w:t>, poljoprivrednih strojeva, lančanih pila</w:t>
      </w:r>
      <w:r w:rsidRPr="00DA35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 dr.</w:t>
      </w:r>
    </w:p>
    <w:p w:rsidR="00DA3590" w:rsidRPr="00DA3590" w:rsidRDefault="00DA359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A3590">
        <w:rPr>
          <w:rFonts w:ascii="Arial" w:hAnsi="Arial" w:cs="Arial"/>
          <w:color w:val="222222"/>
          <w:sz w:val="24"/>
          <w:szCs w:val="24"/>
          <w:shd w:val="clear" w:color="auto" w:fill="FFFFFF"/>
        </w:rPr>
        <w:t>Glavno je svojstvo maziva </w:t>
      </w:r>
      <w:hyperlink r:id="rId11" w:tooltip="Viskoznost" w:history="1">
        <w:r w:rsidRPr="00DA3590">
          <w:rPr>
            <w:rStyle w:val="Hyperlink"/>
            <w:rFonts w:ascii="Arial" w:hAnsi="Arial" w:cs="Arial"/>
            <w:b/>
            <w:color w:val="4F81BD" w:themeColor="accent1"/>
            <w:sz w:val="24"/>
            <w:szCs w:val="24"/>
            <w:u w:val="none"/>
            <w:shd w:val="clear" w:color="auto" w:fill="FFFFFF"/>
          </w:rPr>
          <w:t>viskoznost</w:t>
        </w:r>
      </w:hyperlink>
      <w:r w:rsidRPr="00DA3590">
        <w:rPr>
          <w:rFonts w:ascii="Arial" w:hAnsi="Arial" w:cs="Arial"/>
          <w:color w:val="222222"/>
          <w:sz w:val="24"/>
          <w:szCs w:val="24"/>
          <w:shd w:val="clear" w:color="auto" w:fill="FFFFFF"/>
        </w:rPr>
        <w:t> kao mjera njegova unutarnjeg </w:t>
      </w:r>
      <w:hyperlink r:id="rId12" w:tooltip="Trenje" w:history="1">
        <w:r w:rsidRPr="00DA3590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trenja</w:t>
        </w:r>
      </w:hyperlink>
      <w:r w:rsidRPr="00DA3590">
        <w:rPr>
          <w:rFonts w:ascii="Arial" w:hAnsi="Arial" w:cs="Arial"/>
          <w:color w:val="222222"/>
          <w:sz w:val="24"/>
          <w:szCs w:val="24"/>
          <w:shd w:val="clear" w:color="auto" w:fill="FFFFFF"/>
        </w:rPr>
        <w:t>. Za podmazivanje uz veće </w:t>
      </w:r>
      <w:hyperlink r:id="rId13" w:tooltip="Brzina" w:history="1">
        <w:r w:rsidRPr="00DA3590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brzine</w:t>
        </w:r>
      </w:hyperlink>
      <w:r w:rsidRPr="00DA3590">
        <w:rPr>
          <w:rFonts w:ascii="Arial" w:hAnsi="Arial" w:cs="Arial"/>
          <w:color w:val="222222"/>
          <w:sz w:val="24"/>
          <w:szCs w:val="24"/>
          <w:shd w:val="clear" w:color="auto" w:fill="FFFFFF"/>
        </w:rPr>
        <w:t> gibanja potrebna je manja viskoznost, a uz veća </w:t>
      </w:r>
      <w:hyperlink r:id="rId14" w:tooltip="Opterećenje" w:history="1">
        <w:r w:rsidRPr="00DA3590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opterećenja</w:t>
        </w:r>
      </w:hyperlink>
      <w:r w:rsidRPr="00DA3590">
        <w:rPr>
          <w:rFonts w:ascii="Arial" w:hAnsi="Arial" w:cs="Arial"/>
          <w:color w:val="222222"/>
          <w:sz w:val="24"/>
          <w:szCs w:val="24"/>
          <w:shd w:val="clear" w:color="auto" w:fill="FFFFFF"/>
        </w:rPr>
        <w:t> veća viskoznost maziva. Viskoznost ovisi o temperaturi pa se s njezinim porastom smanjuje.</w:t>
      </w:r>
    </w:p>
    <w:p w:rsidR="00DA3590" w:rsidRPr="00DA3590" w:rsidRDefault="008600F2">
      <w:pPr>
        <w:rPr>
          <w:sz w:val="24"/>
          <w:szCs w:val="24"/>
        </w:rPr>
      </w:pPr>
      <w:r w:rsidRPr="00DA35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Motorna se ulja razvrstavaju prema viskoznosti na temelju takozvane klasifikacije </w:t>
      </w:r>
      <w:r w:rsidRPr="00DA3590">
        <w:rPr>
          <w:rFonts w:ascii="Arial" w:hAnsi="Arial" w:cs="Arial"/>
          <w:b/>
          <w:color w:val="4F81BD" w:themeColor="accent1"/>
          <w:sz w:val="24"/>
          <w:szCs w:val="24"/>
          <w:shd w:val="clear" w:color="auto" w:fill="FFFFFF"/>
        </w:rPr>
        <w:t>SAE</w:t>
      </w:r>
      <w:r w:rsidRPr="00DA35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(prema </w:t>
      </w:r>
      <w:hyperlink r:id="rId15" w:tooltip="Engleski jezik" w:history="1">
        <w:r w:rsidRPr="00DA3590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eng</w:t>
        </w:r>
      </w:hyperlink>
      <w:r w:rsidRPr="00DA3590">
        <w:rPr>
          <w:rFonts w:ascii="Arial" w:hAnsi="Arial" w:cs="Arial"/>
          <w:color w:val="222222"/>
          <w:sz w:val="24"/>
          <w:szCs w:val="24"/>
          <w:shd w:val="clear" w:color="auto" w:fill="FFFFFF"/>
        </w:rPr>
        <w:t>. </w:t>
      </w:r>
      <w:r w:rsidRPr="00DA3590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Society of Automotive Engineers</w:t>
      </w:r>
      <w:r w:rsidRPr="00DA3590">
        <w:rPr>
          <w:rFonts w:ascii="Arial" w:hAnsi="Arial" w:cs="Arial"/>
          <w:color w:val="222222"/>
          <w:sz w:val="24"/>
          <w:szCs w:val="24"/>
          <w:shd w:val="clear" w:color="auto" w:fill="FFFFFF"/>
        </w:rPr>
        <w:t>). Za pokretanje motora pri niskim temperaturama viskoznost ulja određena je brojkama (manje brojke označuju i manju viskoznost) i slovom W (prema engl. </w:t>
      </w:r>
      <w:r w:rsidRPr="00DA3590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Winter</w:t>
      </w:r>
      <w:r w:rsidRPr="00DA3590">
        <w:rPr>
          <w:rFonts w:ascii="Arial" w:hAnsi="Arial" w:cs="Arial"/>
          <w:color w:val="222222"/>
          <w:sz w:val="24"/>
          <w:szCs w:val="24"/>
          <w:shd w:val="clear" w:color="auto" w:fill="FFFFFF"/>
        </w:rPr>
        <w:t>: zima), na primjer SAE 10W</w:t>
      </w:r>
      <w:r w:rsidR="00DA3590" w:rsidRPr="00DA3590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DA3590" w:rsidRDefault="00DA3590" w:rsidP="00DA359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A35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Od </w:t>
      </w:r>
      <w:r w:rsidRPr="00DA3590">
        <w:rPr>
          <w:rFonts w:ascii="Arial" w:hAnsi="Arial" w:cs="Arial"/>
          <w:b/>
          <w:color w:val="4F81BD" w:themeColor="accent1"/>
          <w:sz w:val="24"/>
          <w:szCs w:val="24"/>
          <w:shd w:val="clear" w:color="auto" w:fill="FFFFFF"/>
        </w:rPr>
        <w:t>čvrstih maziva</w:t>
      </w:r>
      <w:r w:rsidRPr="00DA3590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r w:rsidRPr="00DA3590">
        <w:rPr>
          <w:rFonts w:ascii="Arial" w:hAnsi="Arial" w:cs="Arial"/>
          <w:color w:val="222222"/>
          <w:sz w:val="24"/>
          <w:szCs w:val="24"/>
          <w:shd w:val="clear" w:color="auto" w:fill="FFFFFF"/>
        </w:rPr>
        <w:t>najčešće se primjenjuju </w:t>
      </w:r>
      <w:hyperlink r:id="rId16" w:tooltip="Grafit" w:history="1">
        <w:r w:rsidRPr="00DA3590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grafit</w:t>
        </w:r>
      </w:hyperlink>
      <w:r w:rsidRPr="00DA3590">
        <w:rPr>
          <w:rFonts w:ascii="Arial" w:hAnsi="Arial" w:cs="Arial"/>
          <w:color w:val="222222"/>
          <w:sz w:val="24"/>
          <w:szCs w:val="24"/>
          <w:shd w:val="clear" w:color="auto" w:fill="FFFFFF"/>
        </w:rPr>
        <w:t> i </w:t>
      </w:r>
      <w:hyperlink r:id="rId17" w:tooltip="Molibden" w:history="1">
        <w:r w:rsidRPr="00DA3590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molibdenov</w:t>
        </w:r>
      </w:hyperlink>
      <w:r w:rsidRPr="00DA3590">
        <w:rPr>
          <w:rFonts w:ascii="Arial" w:hAnsi="Arial" w:cs="Arial"/>
          <w:color w:val="222222"/>
          <w:sz w:val="24"/>
          <w:szCs w:val="24"/>
          <w:shd w:val="clear" w:color="auto" w:fill="FFFFFF"/>
        </w:rPr>
        <w:t> disulfid, posebno za podmazivanje opterećenih </w:t>
      </w:r>
      <w:hyperlink r:id="rId18" w:tooltip="Klizni ležaj" w:history="1">
        <w:r w:rsidRPr="00DA3590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kliznih površina</w:t>
        </w:r>
      </w:hyperlink>
      <w:r w:rsidRPr="00DA3590">
        <w:rPr>
          <w:rFonts w:ascii="Arial" w:hAnsi="Arial" w:cs="Arial"/>
          <w:color w:val="222222"/>
          <w:sz w:val="24"/>
          <w:szCs w:val="24"/>
          <w:shd w:val="clear" w:color="auto" w:fill="FFFFFF"/>
        </w:rPr>
        <w:t> kod manjih </w:t>
      </w:r>
      <w:hyperlink r:id="rId19" w:tooltip="Brzina" w:history="1">
        <w:r w:rsidRPr="00DA3590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brzina</w:t>
        </w:r>
      </w:hyperlink>
      <w:r w:rsidRPr="00DA3590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8600F2" w:rsidRDefault="00DA3590" w:rsidP="00DA359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A35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Mazive </w:t>
      </w:r>
      <w:r w:rsidRPr="00DA3590">
        <w:rPr>
          <w:rFonts w:ascii="Arial" w:hAnsi="Arial" w:cs="Arial"/>
          <w:b/>
          <w:color w:val="4F81BD" w:themeColor="accent1"/>
          <w:sz w:val="24"/>
          <w:szCs w:val="24"/>
          <w:shd w:val="clear" w:color="auto" w:fill="FFFFFF"/>
        </w:rPr>
        <w:t xml:space="preserve">masti </w:t>
      </w:r>
      <w:r w:rsidRPr="00DA3590">
        <w:rPr>
          <w:rFonts w:ascii="Arial" w:hAnsi="Arial" w:cs="Arial"/>
          <w:color w:val="222222"/>
          <w:sz w:val="24"/>
          <w:szCs w:val="24"/>
          <w:shd w:val="clear" w:color="auto" w:fill="FFFFFF"/>
        </w:rPr>
        <w:t>su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polučvrsta</w:t>
      </w:r>
      <w:r w:rsidRPr="00DA35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maziva kod kojih je sredstvima za zgušnjavanje bazno ulje dovedeno u stanje </w:t>
      </w:r>
      <w:hyperlink r:id="rId20" w:tooltip="Gel" w:history="1">
        <w:r w:rsidRPr="00DA3590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gela</w:t>
        </w:r>
      </w:hyperlink>
      <w:r w:rsidRPr="00DA3590">
        <w:rPr>
          <w:rFonts w:ascii="Arial" w:hAnsi="Arial" w:cs="Arial"/>
          <w:color w:val="222222"/>
          <w:sz w:val="24"/>
          <w:szCs w:val="24"/>
          <w:shd w:val="clear" w:color="auto" w:fill="FFFFFF"/>
        </w:rPr>
        <w:t>, pa u tom obliku služe za podmazivanje </w:t>
      </w:r>
      <w:hyperlink r:id="rId21" w:tooltip="Valjni ležaj" w:history="1">
        <w:r w:rsidRPr="00DA3590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valjnih</w:t>
        </w:r>
      </w:hyperlink>
      <w:r w:rsidRPr="00DA3590">
        <w:rPr>
          <w:rFonts w:ascii="Arial" w:hAnsi="Arial" w:cs="Arial"/>
          <w:color w:val="222222"/>
          <w:sz w:val="24"/>
          <w:szCs w:val="24"/>
          <w:shd w:val="clear" w:color="auto" w:fill="FFFFFF"/>
        </w:rPr>
        <w:t> i </w:t>
      </w:r>
      <w:hyperlink r:id="rId22" w:tooltip="Klizni ležaj" w:history="1">
        <w:r w:rsidRPr="00DA3590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kliznih ležajeva</w:t>
        </w:r>
      </w:hyperlink>
      <w:r w:rsidRPr="00DA3590">
        <w:rPr>
          <w:rFonts w:ascii="Arial" w:hAnsi="Arial" w:cs="Arial"/>
          <w:color w:val="222222"/>
          <w:sz w:val="24"/>
          <w:szCs w:val="24"/>
          <w:shd w:val="clear" w:color="auto" w:fill="FFFFFF"/>
        </w:rPr>
        <w:t> i drugih kliznih površina.</w:t>
      </w:r>
    </w:p>
    <w:p w:rsidR="00DA3590" w:rsidRDefault="00DA3590" w:rsidP="00DA3590">
      <w:pPr>
        <w:pBdr>
          <w:bottom w:val="single" w:sz="4" w:space="1" w:color="auto"/>
        </w:pBdr>
        <w:rPr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Ponavljanje</w:t>
      </w:r>
    </w:p>
    <w:p w:rsidR="00DA3590" w:rsidRDefault="00DA3590" w:rsidP="00DA35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Što su ulja?</w:t>
      </w:r>
    </w:p>
    <w:p w:rsidR="00DA3590" w:rsidRDefault="00DA3590" w:rsidP="00DA35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Što je viskoznost i kad je potrebna manja, a kad veća viskoznost ulja?</w:t>
      </w:r>
    </w:p>
    <w:p w:rsidR="00DA3590" w:rsidRDefault="00DA3590" w:rsidP="00DA35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Što znači oznaka SAE 10W na ulju?</w:t>
      </w:r>
    </w:p>
    <w:p w:rsidR="00DA3590" w:rsidRDefault="00DA3590" w:rsidP="00DA35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Što spada u čvrsta maziva i gdje se koriste?</w:t>
      </w:r>
    </w:p>
    <w:p w:rsidR="00DA3590" w:rsidRPr="00DA3590" w:rsidRDefault="00DA3590" w:rsidP="00DA35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 koju vrstu maziva spadaju masti i gdje se koriste?</w:t>
      </w:r>
    </w:p>
    <w:sectPr w:rsidR="00DA3590" w:rsidRPr="00DA3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01B"/>
    <w:multiLevelType w:val="hybridMultilevel"/>
    <w:tmpl w:val="651C4CB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F2"/>
    <w:rsid w:val="004A19BE"/>
    <w:rsid w:val="00814612"/>
    <w:rsid w:val="008600F2"/>
    <w:rsid w:val="00D759D5"/>
    <w:rsid w:val="00DA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00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3590"/>
    <w:pPr>
      <w:ind w:left="720"/>
      <w:contextualSpacing/>
    </w:pPr>
  </w:style>
  <w:style w:type="paragraph" w:styleId="NoSpacing">
    <w:name w:val="No Spacing"/>
    <w:uiPriority w:val="1"/>
    <w:qFormat/>
    <w:rsid w:val="00814612"/>
    <w:pPr>
      <w:spacing w:after="0" w:line="240" w:lineRule="auto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612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00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3590"/>
    <w:pPr>
      <w:ind w:left="720"/>
      <w:contextualSpacing/>
    </w:pPr>
  </w:style>
  <w:style w:type="paragraph" w:styleId="NoSpacing">
    <w:name w:val="No Spacing"/>
    <w:uiPriority w:val="1"/>
    <w:qFormat/>
    <w:rsid w:val="00814612"/>
    <w:pPr>
      <w:spacing w:after="0" w:line="240" w:lineRule="auto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612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Benzinski_motor" TargetMode="External"/><Relationship Id="rId13" Type="http://schemas.openxmlformats.org/officeDocument/2006/relationships/hyperlink" Target="https://hr.wikipedia.org/wiki/Brzina" TargetMode="External"/><Relationship Id="rId18" Type="http://schemas.openxmlformats.org/officeDocument/2006/relationships/hyperlink" Target="https://hr.wikipedia.org/wiki/Klizni_le%C5%BEa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hr.wikipedia.org/wiki/Valjni_le%C5%BEaj" TargetMode="External"/><Relationship Id="rId7" Type="http://schemas.openxmlformats.org/officeDocument/2006/relationships/hyperlink" Target="https://hr.wikipedia.org/wiki/Destilacija" TargetMode="External"/><Relationship Id="rId12" Type="http://schemas.openxmlformats.org/officeDocument/2006/relationships/hyperlink" Target="https://hr.wikipedia.org/wiki/Trenje" TargetMode="External"/><Relationship Id="rId17" Type="http://schemas.openxmlformats.org/officeDocument/2006/relationships/hyperlink" Target="https://hr.wikipedia.org/wiki/Molibd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hr.wikipedia.org/wiki/Grafit" TargetMode="External"/><Relationship Id="rId20" Type="http://schemas.openxmlformats.org/officeDocument/2006/relationships/hyperlink" Target="https://hr.wikipedia.org/wiki/Ge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hr.wikipedia.org/wiki/Viskoznos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r.wikipedia.org/wiki/Engleski_jezi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r.wikipedia.org/wiki/Motorkota%C4%8D" TargetMode="External"/><Relationship Id="rId19" Type="http://schemas.openxmlformats.org/officeDocument/2006/relationships/hyperlink" Target="https://hr.wikipedia.org/wiki/Brzi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.wikipedia.org/wiki/Motor" TargetMode="External"/><Relationship Id="rId14" Type="http://schemas.openxmlformats.org/officeDocument/2006/relationships/hyperlink" Target="https://hr.wikipedia.org/wiki/Optere%C4%87enje" TargetMode="External"/><Relationship Id="rId22" Type="http://schemas.openxmlformats.org/officeDocument/2006/relationships/hyperlink" Target="https://hr.wikipedia.org/wiki/Klizni_le%C5%BE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2020-03-24T20:11:00Z</dcterms:created>
  <dcterms:modified xsi:type="dcterms:W3CDTF">2020-03-24T20:41:00Z</dcterms:modified>
</cp:coreProperties>
</file>