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B4" w:rsidRPr="00C165B4" w:rsidRDefault="00C165B4" w:rsidP="00C165B4">
      <w:pPr>
        <w:rPr>
          <w:b/>
          <w:sz w:val="44"/>
          <w:szCs w:val="44"/>
        </w:rPr>
      </w:pPr>
      <w:r>
        <w:rPr>
          <w:b/>
          <w:sz w:val="44"/>
          <w:szCs w:val="44"/>
        </w:rPr>
        <w:t>Ekonomska uloga države</w:t>
      </w:r>
    </w:p>
    <w:p w:rsidR="00C165B4" w:rsidRDefault="00C165B4" w:rsidP="00C165B4">
      <w:r>
        <w:t>Da bi tržiše moglo funkcionirati p</w:t>
      </w:r>
      <w:r>
        <w:t xml:space="preserve">otrebna je savršena konkurencij. </w:t>
      </w:r>
      <w:r>
        <w:t xml:space="preserve">Tržište svakodnevno pokazuje svoje manjkavosti i ne savršenstvo. </w:t>
      </w:r>
    </w:p>
    <w:p w:rsidR="00C165B4" w:rsidRDefault="00C165B4" w:rsidP="00C165B4">
      <w:r>
        <w:t>Raspodjela dohotka u današnjem slobodnom tržišnom gospodarstvu go</w:t>
      </w:r>
      <w:r>
        <w:t>tovo će sigurno biti nepravedna.</w:t>
      </w:r>
    </w:p>
    <w:p w:rsidR="00C165B4" w:rsidRDefault="00C165B4" w:rsidP="00C165B4">
      <w:r>
        <w:t xml:space="preserve">Tu nastupa </w:t>
      </w:r>
      <w:r w:rsidRPr="00C165B4">
        <w:rPr>
          <w:b/>
        </w:rPr>
        <w:t xml:space="preserve">država svojom </w:t>
      </w:r>
      <w:r w:rsidRPr="00C165B4">
        <w:rPr>
          <w:b/>
        </w:rPr>
        <w:t>„</w:t>
      </w:r>
      <w:r w:rsidRPr="00C165B4">
        <w:rPr>
          <w:b/>
        </w:rPr>
        <w:t>vidljivom rukom</w:t>
      </w:r>
      <w:r w:rsidRPr="00C165B4">
        <w:rPr>
          <w:b/>
        </w:rPr>
        <w:t>“</w:t>
      </w:r>
      <w:r w:rsidRPr="00C165B4">
        <w:rPr>
          <w:b/>
        </w:rPr>
        <w:t xml:space="preserve"> na tržištu kako bi smanjila manjkavosti tržištra,</w:t>
      </w:r>
      <w:r>
        <w:t xml:space="preserve"> porezima, I poreznom politikom, socijalnom politikom isl.</w:t>
      </w:r>
    </w:p>
    <w:p w:rsidR="00C165B4" w:rsidRDefault="00C165B4" w:rsidP="00C165B4">
      <w:r>
        <w:t>Neke se stvari kao što je npr. nacionalna obrana i  financiranje vojske, kultura, školstvo, zdravstvo is nemogu prepustiti tržištu.</w:t>
      </w:r>
      <w:r>
        <w:t xml:space="preserve"> </w:t>
      </w:r>
      <w:bookmarkStart w:id="0" w:name="_GoBack"/>
      <w:bookmarkEnd w:id="0"/>
      <w:r>
        <w:t xml:space="preserve"> To je pokušaj da se isprave m</w:t>
      </w:r>
      <w:r>
        <w:t>anjkavosti nesavršenog tržišta.</w:t>
      </w:r>
    </w:p>
    <w:p w:rsidR="00C165B4" w:rsidRDefault="00C165B4" w:rsidP="00C165B4">
      <w:pPr>
        <w:rPr>
          <w:b/>
        </w:rPr>
      </w:pPr>
    </w:p>
    <w:p w:rsidR="00C165B4" w:rsidRPr="00C165B4" w:rsidRDefault="00C165B4" w:rsidP="00C165B4">
      <w:pPr>
        <w:rPr>
          <w:b/>
        </w:rPr>
      </w:pPr>
    </w:p>
    <w:p w:rsidR="00C165B4" w:rsidRPr="00C165B4" w:rsidRDefault="00C165B4" w:rsidP="00C165B4">
      <w:pPr>
        <w:rPr>
          <w:sz w:val="28"/>
          <w:szCs w:val="28"/>
        </w:rPr>
      </w:pPr>
      <w:r w:rsidRPr="00C165B4">
        <w:rPr>
          <w:b/>
          <w:sz w:val="28"/>
          <w:szCs w:val="28"/>
        </w:rPr>
        <w:t>Tri su općenite ekonomske f-e države</w:t>
      </w:r>
      <w:r w:rsidRPr="00C165B4">
        <w:rPr>
          <w:sz w:val="28"/>
          <w:szCs w:val="28"/>
        </w:rPr>
        <w:t>:</w:t>
      </w:r>
    </w:p>
    <w:p w:rsidR="00C165B4" w:rsidRDefault="00C165B4" w:rsidP="00C165B4">
      <w:r w:rsidRPr="00C165B4">
        <w:rPr>
          <w:b/>
        </w:rPr>
        <w:t>Unapređivanje učinkovitosti</w:t>
      </w:r>
      <w:r>
        <w:t xml:space="preserve"> (efikasnost gospodarstva), minimum socijalne pravde i jednakosti, te osiguranje makro-ekonomskog rasta i stabilnosti;</w:t>
      </w:r>
    </w:p>
    <w:p w:rsidR="00C165B4" w:rsidRDefault="00C165B4" w:rsidP="00C165B4">
      <w:r w:rsidRPr="00C165B4">
        <w:rPr>
          <w:b/>
        </w:rPr>
        <w:t>Efikasnost</w:t>
      </w:r>
      <w:r>
        <w:t xml:space="preserve">, krajnji oblik </w:t>
      </w:r>
      <w:r>
        <w:t xml:space="preserve">nesavršenog tržišta su monopoli, </w:t>
      </w:r>
      <w:r>
        <w:t xml:space="preserve"> zbog toga država intervenira da bi spriječila uspostavu monopola i osigurala tržišnu utakmicu;</w:t>
      </w:r>
    </w:p>
    <w:p w:rsidR="00473CA5" w:rsidRDefault="00C165B4" w:rsidP="00C165B4">
      <w:r w:rsidRPr="00C165B4">
        <w:rPr>
          <w:b/>
        </w:rPr>
        <w:t>Jednakost</w:t>
      </w:r>
      <w:r>
        <w:t>, tržišno djelovanje proizvodi društvenu nejednakuost, ta nejednakost raspodjele dohotka mogu biti polit</w:t>
      </w:r>
      <w:r>
        <w:t>ičke ili moralno neprihvatljive</w:t>
      </w:r>
      <w:r>
        <w:t>.</w:t>
      </w:r>
    </w:p>
    <w:sectPr w:rsidR="0047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40"/>
    <w:rsid w:val="00473CA5"/>
    <w:rsid w:val="00C165B4"/>
    <w:rsid w:val="00C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2020-03-27T08:57:00Z</dcterms:created>
  <dcterms:modified xsi:type="dcterms:W3CDTF">2020-03-27T09:01:00Z</dcterms:modified>
</cp:coreProperties>
</file>