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F0" w:rsidRDefault="00BE04F2" w:rsidP="00BE04F2">
      <w:pPr>
        <w:jc w:val="center"/>
        <w:rPr>
          <w:sz w:val="28"/>
          <w:szCs w:val="28"/>
        </w:rPr>
      </w:pPr>
      <w:r w:rsidRPr="00BE04F2">
        <w:rPr>
          <w:sz w:val="28"/>
          <w:szCs w:val="28"/>
        </w:rPr>
        <w:t>Politika i gospodarstvo IIb2</w:t>
      </w:r>
    </w:p>
    <w:p w:rsidR="00BE04F2" w:rsidRDefault="00BE04F2" w:rsidP="00BE04F2">
      <w:pPr>
        <w:rPr>
          <w:sz w:val="24"/>
          <w:szCs w:val="24"/>
        </w:rPr>
      </w:pPr>
    </w:p>
    <w:p w:rsidR="00BE04F2" w:rsidRDefault="00BE04F2" w:rsidP="00BE04F2">
      <w:pPr>
        <w:rPr>
          <w:sz w:val="24"/>
          <w:szCs w:val="24"/>
        </w:rPr>
      </w:pPr>
      <w:r>
        <w:rPr>
          <w:sz w:val="24"/>
          <w:szCs w:val="24"/>
        </w:rPr>
        <w:t>Kviz za ponavjnje lekcije Politička ekonomija koji se sastoji od 4. Pitanja, i služi za samo provjeru usvojenog znanja.</w:t>
      </w:r>
    </w:p>
    <w:p w:rsidR="00BE04F2" w:rsidRPr="00BE04F2" w:rsidRDefault="00BE04F2" w:rsidP="00BE04F2">
      <w:pPr>
        <w:rPr>
          <w:sz w:val="24"/>
          <w:szCs w:val="24"/>
        </w:rPr>
      </w:pPr>
      <w:bookmarkStart w:id="0" w:name="_GoBack"/>
      <w:bookmarkEnd w:id="0"/>
    </w:p>
    <w:sectPr w:rsidR="00BE04F2" w:rsidRPr="00BE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91"/>
    <w:rsid w:val="00654A91"/>
    <w:rsid w:val="00BE04F2"/>
    <w:rsid w:val="00CD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2020-03-25T20:59:00Z</dcterms:created>
  <dcterms:modified xsi:type="dcterms:W3CDTF">2020-03-25T21:01:00Z</dcterms:modified>
</cp:coreProperties>
</file>