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177" w:rsidRDefault="00631177" w:rsidP="00631177">
      <w:pPr>
        <w:jc w:val="center"/>
      </w:pPr>
      <w:r>
        <w:t>Ekonomska uloga države</w:t>
      </w:r>
    </w:p>
    <w:p w:rsidR="00631177" w:rsidRDefault="00631177" w:rsidP="00631177"/>
    <w:p w:rsidR="00631177" w:rsidRDefault="00631177" w:rsidP="00631177">
      <w:r>
        <w:t xml:space="preserve">Da bi tržiše moglo funkcionirati potrebna je savršena konkurencij, a pošto znamo danema savršenih stvari na svijetu pa tako ni savršene konkurencije. Tržište svakodnevno pokazuje svoje manjkavosti i ne savršenstvo. Kao što su monopoli, nezaposlenost, inflacija isl. </w:t>
      </w:r>
    </w:p>
    <w:p w:rsidR="00631177" w:rsidRDefault="00631177" w:rsidP="00631177">
      <w:r>
        <w:t xml:space="preserve">Raspodjela dohotka u današnjem slobodnom tržišnom gospodarstvu gotovo će sigurno biti nepravedna te stvoriti dubok jaz između malobrojnih bogatih I mnogobrojnih siromašnih.  </w:t>
      </w:r>
    </w:p>
    <w:p w:rsidR="00631177" w:rsidRDefault="00631177" w:rsidP="00631177">
      <w:r>
        <w:t>Tu nastupa država svojom vidljivom rukom na tržištu kako bi smanjila manjkavosti tržištra, porezima, I poreznom politikom, socijalnom politikom isl.</w:t>
      </w:r>
    </w:p>
    <w:p w:rsidR="00631177" w:rsidRDefault="00631177" w:rsidP="00631177">
      <w:r>
        <w:t>Neke se stvari kao što je npr. nacionalna obrana i  financiranje vojske, kultura, školstvo, zdravstvo is nemogu prepustiti tržištu. Ako bi se neke od njih prepustile tržištu zapravo bi nestale…</w:t>
      </w:r>
      <w:r w:rsidR="00431959">
        <w:t xml:space="preserve"> </w:t>
      </w:r>
      <w:bookmarkStart w:id="0" w:name="_GoBack"/>
      <w:bookmarkEnd w:id="0"/>
      <w:r>
        <w:t>Država dakle ne osigurava samo opće uvijete za tržišnu utakmicu, nego I aktivno sudjeluje i intervenira u “spontane” I “prirodne” tržišne tokove. To je pokušaj da se isprave manjkavosti nesavršenog tržišta.</w:t>
      </w:r>
    </w:p>
    <w:p w:rsidR="00631177" w:rsidRDefault="00631177" w:rsidP="00631177"/>
    <w:p w:rsidR="00631177" w:rsidRPr="00431959" w:rsidRDefault="00631177" w:rsidP="00631177">
      <w:pPr>
        <w:rPr>
          <w:b/>
        </w:rPr>
      </w:pPr>
      <w:r w:rsidRPr="00431959">
        <w:rPr>
          <w:b/>
        </w:rPr>
        <w:t>Tri su općenite ekonomske f-e države:</w:t>
      </w:r>
    </w:p>
    <w:p w:rsidR="00631177" w:rsidRDefault="00631177" w:rsidP="00631177">
      <w:r w:rsidRPr="00631177">
        <w:rPr>
          <w:b/>
        </w:rPr>
        <w:t>U</w:t>
      </w:r>
      <w:r w:rsidR="00431959">
        <w:rPr>
          <w:b/>
        </w:rPr>
        <w:t>nap</w:t>
      </w:r>
      <w:r w:rsidRPr="00631177">
        <w:rPr>
          <w:b/>
        </w:rPr>
        <w:t>ređivanje učinkovitosti</w:t>
      </w:r>
      <w:r>
        <w:t xml:space="preserve"> (efikasnost gospodarstva), minimum socijalne pravde i jednakosti, te osiguranje makro-ekonomskog rasta i stabilnosti;</w:t>
      </w:r>
    </w:p>
    <w:p w:rsidR="00631177" w:rsidRDefault="00631177" w:rsidP="00631177">
      <w:r w:rsidRPr="00631177">
        <w:rPr>
          <w:b/>
        </w:rPr>
        <w:t>Efikasnost</w:t>
      </w:r>
      <w:r>
        <w:t>, krajnji oblik nesavršenog tržišta su monopoli. Monopolska moć znači cjene koje su veće od troškova. To povećava zaradu monopoliste ali smanjuje ukupnu efikasnost privrede, zbog toga država intervenira da bi spriječila uspostavu monopola i osigurala tržišnu utakmicu;</w:t>
      </w:r>
    </w:p>
    <w:p w:rsidR="00631177" w:rsidRDefault="00631177" w:rsidP="00631177">
      <w:r w:rsidRPr="00631177">
        <w:rPr>
          <w:b/>
        </w:rPr>
        <w:t>Jednakost</w:t>
      </w:r>
      <w:r>
        <w:t>, tržišno djelovanje proizvodi društvenu nejednakuost, ta nejednakost raspodjele dohotka mogu biti političke ili moralno neprihvatljive. Država intervenira u tržišne mehanizmetako što preraspodjeljuje dohotke porezima na dohodak I naslijeđivanje imovine, odnosno uzima onimkoji imaju najviše da bi pomogla onima koji su slabije prošli.</w:t>
      </w:r>
    </w:p>
    <w:p w:rsidR="00631177" w:rsidRDefault="00631177" w:rsidP="00631177"/>
    <w:sectPr w:rsidR="00631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D5E"/>
    <w:rsid w:val="00431959"/>
    <w:rsid w:val="00525D5E"/>
    <w:rsid w:val="00631177"/>
    <w:rsid w:val="00B01038"/>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Miličević</dc:creator>
  <cp:keywords/>
  <dc:description/>
  <cp:lastModifiedBy>Miličević</cp:lastModifiedBy>
  <cp:revision>3</cp:revision>
  <dcterms:created xsi:type="dcterms:W3CDTF">2020-03-24T08:00:00Z</dcterms:created>
  <dcterms:modified xsi:type="dcterms:W3CDTF">2020-03-24T08:07:00Z</dcterms:modified>
</cp:coreProperties>
</file>