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214A28">
      <w:pPr>
        <w:rPr>
          <w:b/>
          <w:sz w:val="32"/>
          <w:lang w:val="hr-HR"/>
        </w:rPr>
      </w:pPr>
      <w:r w:rsidRPr="00214A28">
        <w:rPr>
          <w:b/>
          <w:sz w:val="32"/>
          <w:lang w:val="hr-HR"/>
        </w:rPr>
        <w:t>Osnove računalstva Ic 5h 31.03</w:t>
      </w:r>
    </w:p>
    <w:p w:rsidR="00214A28" w:rsidRDefault="00214A28" w:rsidP="00214A28">
      <w:pPr>
        <w:jc w:val="center"/>
        <w:rPr>
          <w:b/>
          <w:sz w:val="32"/>
          <w:lang w:val="hr-BA"/>
        </w:rPr>
      </w:pPr>
      <w:r w:rsidRPr="00214A28">
        <w:rPr>
          <w:b/>
          <w:sz w:val="32"/>
          <w:lang w:val="hr-BA"/>
        </w:rPr>
        <w:t>Program za obradu baze podataka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Baze podataka (engl. data base</w:t>
      </w:r>
      <w:r>
        <w:rPr>
          <w:sz w:val="28"/>
          <w:lang w:val="hr-BA"/>
        </w:rPr>
        <w:t xml:space="preserve"> skraćeno BP</w:t>
      </w:r>
      <w:r w:rsidRPr="00214A28">
        <w:rPr>
          <w:sz w:val="28"/>
          <w:lang w:val="hr-BA"/>
        </w:rPr>
        <w:t>) Je organizirani skup međusobno ovisnih podataka.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Temeljni element</w:t>
      </w:r>
      <w:bookmarkStart w:id="0" w:name="_GoBack"/>
      <w:bookmarkEnd w:id="0"/>
      <w:r w:rsidRPr="00214A28">
        <w:rPr>
          <w:sz w:val="28"/>
          <w:lang w:val="hr-BA"/>
        </w:rPr>
        <w:t xml:space="preserve"> baze podataka je zapis (eng. record).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Zadatak baze podataka je što bolje organizirati podatke kako bi se lako  dobila željena informacija o jednom ili više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zapisa pohranjenih u bazi.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Ono što je korisniku potrebno je mogućnost pristupa podatcima, njihovo organiziranje, pretraživanje, preslagivanje,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izdvajanje prema zadanom uvjetu i slično.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Za rukovanje podacima u bazi se koristi prikladni program pa se baza podataka i odgovarajući program za rukovanje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podatcima u bazi nazivaju zajedničkim imenom sustav za rakovanje podacima u bazi nazivaju zajedničkim imenom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sustav za upravljanje bazom podataka (engl. data base management system, DBMS).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Jedan od najpopularnijh sustava za upravljanje bazom podataka je Microsoft Access.</w:t>
      </w:r>
    </w:p>
    <w:p w:rsidR="00214A28" w:rsidRDefault="00214A28" w:rsidP="00214A28">
      <w:pPr>
        <w:jc w:val="both"/>
        <w:rPr>
          <w:sz w:val="28"/>
          <w:lang w:val="hr-HR"/>
        </w:rPr>
      </w:pPr>
      <w:r>
        <w:rPr>
          <w:sz w:val="28"/>
          <w:lang w:val="hr-HR"/>
        </w:rPr>
        <w:t>Ukratko ponoviti:</w:t>
      </w:r>
    </w:p>
    <w:p w:rsidR="00214A28" w:rsidRDefault="00214A28" w:rsidP="00214A2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je BP?</w:t>
      </w:r>
    </w:p>
    <w:p w:rsidR="00214A28" w:rsidRDefault="00214A28" w:rsidP="00214A2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je temeljni elemet BP?</w:t>
      </w:r>
    </w:p>
    <w:p w:rsidR="00214A28" w:rsidRDefault="00214A28" w:rsidP="00214A2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Kako rukujemo BP?</w:t>
      </w:r>
    </w:p>
    <w:p w:rsidR="00214A28" w:rsidRPr="00214A28" w:rsidRDefault="00214A28" w:rsidP="00214A28">
      <w:pPr>
        <w:jc w:val="both"/>
        <w:rPr>
          <w:sz w:val="28"/>
          <w:lang w:val="hr-HR"/>
        </w:rPr>
      </w:pPr>
    </w:p>
    <w:p w:rsidR="00214A28" w:rsidRPr="00214A28" w:rsidRDefault="00214A28">
      <w:pPr>
        <w:rPr>
          <w:lang w:val="hr-HR"/>
        </w:rPr>
      </w:pPr>
    </w:p>
    <w:sectPr w:rsidR="00214A28" w:rsidRPr="00214A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2CAC"/>
    <w:multiLevelType w:val="hybridMultilevel"/>
    <w:tmpl w:val="0E54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28"/>
    <w:rsid w:val="0016527F"/>
    <w:rsid w:val="00214A28"/>
    <w:rsid w:val="00484448"/>
    <w:rsid w:val="00D617BE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2020-03-30T10:37:00Z</dcterms:created>
  <dcterms:modified xsi:type="dcterms:W3CDTF">2020-03-30T10:43:00Z</dcterms:modified>
</cp:coreProperties>
</file>