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33" w:rsidRDefault="00DE3433" w:rsidP="00DE3433">
      <w:pPr>
        <w:autoSpaceDE w:val="0"/>
        <w:autoSpaceDN w:val="0"/>
        <w:adjustRightInd w:val="0"/>
        <w:spacing w:after="0"/>
        <w:jc w:val="center"/>
        <w:rPr>
          <w:rFonts w:cs="TimesNewRoman"/>
          <w:sz w:val="40"/>
          <w:szCs w:val="40"/>
          <w:lang w:val="bs-Latn-BA"/>
        </w:rPr>
      </w:pPr>
      <w:bookmarkStart w:id="0" w:name="_GoBack"/>
      <w:bookmarkEnd w:id="0"/>
      <w:r>
        <w:rPr>
          <w:rFonts w:cs="TimesNewRoman"/>
          <w:sz w:val="40"/>
          <w:szCs w:val="40"/>
          <w:lang w:val="bs-Latn-BA"/>
        </w:rPr>
        <w:t xml:space="preserve">Održavanje željezničkih vozila </w:t>
      </w:r>
    </w:p>
    <w:p w:rsidR="00DE3433" w:rsidRDefault="00DE3433" w:rsidP="00DE3433">
      <w:pPr>
        <w:autoSpaceDE w:val="0"/>
        <w:autoSpaceDN w:val="0"/>
        <w:adjustRightInd w:val="0"/>
        <w:spacing w:after="0"/>
        <w:jc w:val="center"/>
        <w:rPr>
          <w:rFonts w:cs="TimesNewRoman"/>
          <w:sz w:val="40"/>
          <w:szCs w:val="40"/>
          <w:lang w:val="bs-Latn-BA"/>
        </w:rPr>
      </w:pPr>
    </w:p>
    <w:p w:rsidR="00DE3433" w:rsidRPr="00DE3433" w:rsidRDefault="00DE3433" w:rsidP="00DE3433">
      <w:pPr>
        <w:autoSpaceDE w:val="0"/>
        <w:autoSpaceDN w:val="0"/>
        <w:adjustRightInd w:val="0"/>
        <w:spacing w:after="0"/>
        <w:rPr>
          <w:rFonts w:cs="TimesNewRoman"/>
          <w:color w:val="0070C0"/>
          <w:sz w:val="24"/>
          <w:szCs w:val="24"/>
          <w:lang w:val="bs-Latn-BA"/>
        </w:rPr>
      </w:pPr>
      <w:r w:rsidRPr="00DE3433">
        <w:rPr>
          <w:rFonts w:cs="TimesNewRoman"/>
          <w:color w:val="0070C0"/>
          <w:sz w:val="24"/>
          <w:szCs w:val="24"/>
          <w:lang w:val="bs-Latn-BA"/>
        </w:rPr>
        <w:t>Obrada novog sadržaja; 25.3.2020.</w:t>
      </w:r>
    </w:p>
    <w:p w:rsidR="00DE3433" w:rsidRPr="00DE3433" w:rsidRDefault="00DE3433" w:rsidP="00DE3433">
      <w:pPr>
        <w:autoSpaceDE w:val="0"/>
        <w:autoSpaceDN w:val="0"/>
        <w:adjustRightInd w:val="0"/>
        <w:spacing w:after="0"/>
        <w:rPr>
          <w:rFonts w:cs="TimesNewRoman"/>
          <w:color w:val="0070C0"/>
          <w:sz w:val="24"/>
          <w:szCs w:val="24"/>
          <w:lang w:val="bs-Latn-BA"/>
        </w:rPr>
      </w:pPr>
      <w:r w:rsidRPr="00DE3433">
        <w:rPr>
          <w:rFonts w:cs="TimesNewRoman"/>
          <w:b/>
          <w:color w:val="0070C0"/>
          <w:sz w:val="24"/>
          <w:szCs w:val="24"/>
          <w:lang w:val="bs-Latn-BA"/>
        </w:rPr>
        <w:t>Održavanje vozila</w:t>
      </w:r>
      <w:r w:rsidRPr="00DE3433">
        <w:rPr>
          <w:rFonts w:cs="TimesNewRoman"/>
          <w:color w:val="0070C0"/>
          <w:sz w:val="24"/>
          <w:szCs w:val="24"/>
          <w:lang w:val="bs-Latn-BA"/>
        </w:rPr>
        <w:t xml:space="preserve"> – 4</w:t>
      </w:r>
      <w:r w:rsidRPr="00DE3433">
        <w:rPr>
          <w:rFonts w:cs="TimesNewRoman"/>
          <w:color w:val="0070C0"/>
          <w:sz w:val="24"/>
          <w:szCs w:val="24"/>
          <w:vertAlign w:val="subscript"/>
          <w:lang w:val="bs-Latn-BA"/>
        </w:rPr>
        <w:t>1</w:t>
      </w:r>
      <w:r w:rsidRPr="00DE3433">
        <w:rPr>
          <w:rFonts w:cs="TimesNewRoman"/>
          <w:color w:val="0070C0"/>
          <w:sz w:val="24"/>
          <w:szCs w:val="24"/>
          <w:lang w:val="bs-Latn-BA"/>
        </w:rPr>
        <w:t xml:space="preserve"> </w:t>
      </w:r>
    </w:p>
    <w:p w:rsidR="00DE3433" w:rsidRDefault="00DE3433" w:rsidP="00DE3433">
      <w:pPr>
        <w:autoSpaceDE w:val="0"/>
        <w:autoSpaceDN w:val="0"/>
        <w:adjustRightInd w:val="0"/>
        <w:spacing w:after="0"/>
        <w:rPr>
          <w:rFonts w:cs="TimesNewRoman"/>
          <w:sz w:val="24"/>
          <w:szCs w:val="24"/>
          <w:lang w:val="bs-Latn-BA"/>
        </w:rPr>
      </w:pPr>
    </w:p>
    <w:p w:rsidR="00DE3433" w:rsidRDefault="00DE3433" w:rsidP="00DE3433">
      <w:pPr>
        <w:autoSpaceDE w:val="0"/>
        <w:autoSpaceDN w:val="0"/>
        <w:adjustRightInd w:val="0"/>
        <w:spacing w:after="0"/>
        <w:rPr>
          <w:rFonts w:cs="TimesNewRoman"/>
          <w:color w:val="FF0000"/>
          <w:sz w:val="24"/>
          <w:szCs w:val="24"/>
          <w:lang w:val="bs-Latn-BA"/>
        </w:rPr>
      </w:pPr>
      <w:r w:rsidRPr="00DE3433">
        <w:rPr>
          <w:rFonts w:cs="TimesNewRoman"/>
          <w:color w:val="FF0000"/>
          <w:sz w:val="24"/>
          <w:szCs w:val="24"/>
          <w:lang w:val="bs-Latn-BA"/>
        </w:rPr>
        <w:t>Naučiti i odgovoriti na pitanja za ponavljanje.</w:t>
      </w:r>
    </w:p>
    <w:p w:rsidR="00DE3433" w:rsidRPr="00DE3433" w:rsidRDefault="00DE3433" w:rsidP="00DE3433">
      <w:pPr>
        <w:autoSpaceDE w:val="0"/>
        <w:autoSpaceDN w:val="0"/>
        <w:adjustRightInd w:val="0"/>
        <w:spacing w:after="0"/>
        <w:rPr>
          <w:rFonts w:cs="TimesNewRoman"/>
          <w:sz w:val="24"/>
          <w:szCs w:val="24"/>
          <w:lang w:val="bs-Latn-BA"/>
        </w:rPr>
      </w:pPr>
    </w:p>
    <w:p w:rsidR="00D759D5" w:rsidRPr="002D0357" w:rsidRDefault="002D0357" w:rsidP="002D0357">
      <w:pPr>
        <w:autoSpaceDE w:val="0"/>
        <w:autoSpaceDN w:val="0"/>
        <w:adjustRightInd w:val="0"/>
        <w:spacing w:after="0"/>
        <w:rPr>
          <w:rFonts w:cs="TimesNewRoman"/>
          <w:sz w:val="24"/>
          <w:szCs w:val="24"/>
          <w:lang w:val="bs-Latn-BA"/>
        </w:rPr>
      </w:pPr>
      <w:r w:rsidRPr="00DE3433">
        <w:rPr>
          <w:rFonts w:cs="TimesNewRoman"/>
          <w:b/>
          <w:color w:val="0070C0"/>
          <w:sz w:val="24"/>
          <w:szCs w:val="24"/>
          <w:lang w:val="bs-Latn-BA"/>
        </w:rPr>
        <w:t>Održavanje željezničkih vozila</w:t>
      </w:r>
      <w:r w:rsidRPr="00DE3433">
        <w:rPr>
          <w:rFonts w:cs="TimesNewRoman"/>
          <w:color w:val="0070C0"/>
          <w:sz w:val="24"/>
          <w:szCs w:val="24"/>
          <w:lang w:val="bs-Latn-BA"/>
        </w:rPr>
        <w:t xml:space="preserve"> </w:t>
      </w:r>
      <w:r w:rsidRPr="002D0357">
        <w:rPr>
          <w:rFonts w:cs="TimesNewRoman"/>
          <w:sz w:val="24"/>
          <w:szCs w:val="24"/>
          <w:lang w:val="bs-Latn-BA"/>
        </w:rPr>
        <w:t>je kombinacija tehničkih, administrativnih, financijskih i upravljačkih aktivnosti s ciljem zadržavanja ispravnog stanja vozila i njegove opreme ili vraćanja u stanje u kojem može izvršavati temeljnu zadaću. Pod održavanjem se smatraju svi zahvati koji omogućuju rad vozila kao sustava i njegovih podsustava.</w:t>
      </w:r>
    </w:p>
    <w:p w:rsidR="002D0357" w:rsidRDefault="002D0357" w:rsidP="002D035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bs-Latn-BA"/>
        </w:rPr>
      </w:pPr>
    </w:p>
    <w:p w:rsidR="002D0357" w:rsidRPr="002D0357" w:rsidRDefault="002D0357" w:rsidP="002D0357">
      <w:pPr>
        <w:rPr>
          <w:sz w:val="24"/>
          <w:szCs w:val="24"/>
        </w:rPr>
      </w:pPr>
      <w:r w:rsidRPr="002D0357">
        <w:rPr>
          <w:sz w:val="24"/>
          <w:szCs w:val="24"/>
        </w:rPr>
        <w:t>Održavanje željezničkog vozila je skup unaprijed planiranih radova u sklopu redovitog održavanja kao i neplaniranih radova u sklopu izvanrednog održavanja vozila, koji se obavljaju na vozilu, njegovim podsustavima, sklopovima i dijelovima sa svrhom da tijekom korištenja željezničko vozilo udovoljava tehničkim uvjetima za sigurnost željezničkog prometa.</w:t>
      </w:r>
    </w:p>
    <w:p w:rsidR="002D0357" w:rsidRPr="002D0357" w:rsidRDefault="002D0357" w:rsidP="002D0357">
      <w:pPr>
        <w:rPr>
          <w:sz w:val="24"/>
          <w:szCs w:val="24"/>
        </w:rPr>
      </w:pPr>
      <w:r w:rsidRPr="002D0357">
        <w:rPr>
          <w:sz w:val="24"/>
          <w:szCs w:val="24"/>
        </w:rPr>
        <w:t xml:space="preserve">Cilj održavanja jest osiguranje najveće raspoloživosti voznog parka uz najmanje troškove održavanja. </w:t>
      </w:r>
    </w:p>
    <w:p w:rsidR="00DE3433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Održavanje željezničkih vozila može biti redovito i izvanredno. 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 U </w:t>
      </w:r>
      <w:r w:rsidRPr="00DE3433">
        <w:rPr>
          <w:b/>
          <w:color w:val="0070C0"/>
          <w:sz w:val="24"/>
          <w:szCs w:val="24"/>
        </w:rPr>
        <w:t>redovito održavanje</w:t>
      </w:r>
      <w:r w:rsidRPr="00DE3433">
        <w:rPr>
          <w:color w:val="0070C0"/>
          <w:sz w:val="24"/>
          <w:szCs w:val="24"/>
        </w:rPr>
        <w:t xml:space="preserve"> </w:t>
      </w:r>
      <w:r w:rsidRPr="002D0357">
        <w:rPr>
          <w:sz w:val="24"/>
          <w:szCs w:val="24"/>
        </w:rPr>
        <w:t xml:space="preserve">spada: 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>• pranje, čišćenje i dezodoracija,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 • dezinfekcija, dezinsekcija i deratizacija putničkih vagona i motornih vlakova,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 • servisni pregledi vučnih vozila, 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• kontrolni pregledi, 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• redoviti popravci. 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U </w:t>
      </w:r>
      <w:r w:rsidRPr="00DE3433">
        <w:rPr>
          <w:b/>
          <w:color w:val="0070C0"/>
          <w:sz w:val="24"/>
          <w:szCs w:val="24"/>
        </w:rPr>
        <w:t>izvanredno održavanje</w:t>
      </w:r>
      <w:r w:rsidRPr="00DE3433">
        <w:rPr>
          <w:color w:val="0070C0"/>
          <w:sz w:val="24"/>
          <w:szCs w:val="24"/>
        </w:rPr>
        <w:t xml:space="preserve"> </w:t>
      </w:r>
      <w:r w:rsidRPr="002D0357">
        <w:rPr>
          <w:sz w:val="24"/>
          <w:szCs w:val="24"/>
        </w:rPr>
        <w:t>spada: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 • pranje i čišćenje teretnih vagona,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 • dezinfekcija, dezinsekcija i deratizacija putničkih vagona i motornih vlakova,</w:t>
      </w:r>
    </w:p>
    <w:p w:rsidR="002D0357" w:rsidRP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 • izvanredni popravci zbog kvarova, istrošenosti i nasilnih oštećenja,</w:t>
      </w:r>
    </w:p>
    <w:p w:rsidR="002D0357" w:rsidRDefault="002D0357" w:rsidP="00DE3433">
      <w:pPr>
        <w:spacing w:line="240" w:lineRule="auto"/>
        <w:rPr>
          <w:sz w:val="24"/>
          <w:szCs w:val="24"/>
        </w:rPr>
      </w:pPr>
      <w:r w:rsidRPr="002D0357">
        <w:rPr>
          <w:sz w:val="24"/>
          <w:szCs w:val="24"/>
        </w:rPr>
        <w:t xml:space="preserve"> • izvanredni popravci nakon izvanrednog događaja.</w:t>
      </w:r>
    </w:p>
    <w:p w:rsidR="00DE3433" w:rsidRDefault="00DE3433" w:rsidP="00DE3433">
      <w:pPr>
        <w:spacing w:line="240" w:lineRule="auto"/>
        <w:rPr>
          <w:sz w:val="24"/>
          <w:szCs w:val="24"/>
        </w:rPr>
      </w:pPr>
    </w:p>
    <w:p w:rsidR="00DE3433" w:rsidRDefault="00DE3433" w:rsidP="00DE3433">
      <w:pPr>
        <w:spacing w:line="240" w:lineRule="auto"/>
        <w:rPr>
          <w:sz w:val="24"/>
          <w:szCs w:val="24"/>
        </w:rPr>
      </w:pPr>
    </w:p>
    <w:p w:rsidR="00DE3433" w:rsidRDefault="00DE3433" w:rsidP="00DE3433">
      <w:pPr>
        <w:pBdr>
          <w:bottom w:val="single" w:sz="4" w:space="1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Ponavljanje</w:t>
      </w:r>
    </w:p>
    <w:p w:rsidR="00DE3433" w:rsidRDefault="00DE3433" w:rsidP="00DE34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biste definirali održavanje željezničkih vozila?</w:t>
      </w:r>
    </w:p>
    <w:p w:rsidR="00DE3433" w:rsidRDefault="00DE3433" w:rsidP="00DE34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Koji je cilj održavanja željezničkih vozila?</w:t>
      </w:r>
    </w:p>
    <w:p w:rsidR="00DE3433" w:rsidRDefault="00F51D93" w:rsidP="00DE34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spada u redovito održavanje?</w:t>
      </w:r>
    </w:p>
    <w:p w:rsidR="00F51D93" w:rsidRPr="00DE3433" w:rsidRDefault="00F51D93" w:rsidP="00DE34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Što spada u izvanredno održavanje?</w:t>
      </w:r>
    </w:p>
    <w:sectPr w:rsidR="00F51D93" w:rsidRPr="00DE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67F"/>
    <w:multiLevelType w:val="hybridMultilevel"/>
    <w:tmpl w:val="EA7298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57"/>
    <w:rsid w:val="00281067"/>
    <w:rsid w:val="002D0357"/>
    <w:rsid w:val="004A19BE"/>
    <w:rsid w:val="00D759D5"/>
    <w:rsid w:val="00DE3433"/>
    <w:rsid w:val="00F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2020-03-23T20:42:00Z</dcterms:created>
  <dcterms:modified xsi:type="dcterms:W3CDTF">2020-03-23T20:42:00Z</dcterms:modified>
</cp:coreProperties>
</file>