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26153155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  <w:lang w:val="hr-HR" w:eastAsia="en-US"/>
        </w:rPr>
      </w:sdtEndPr>
      <w:sdtContent>
        <w:p w:rsidR="009757AF" w:rsidRDefault="009757AF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8C92D5C" wp14:editId="58DE18A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5B64D725" wp14:editId="469E98C8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D58118A" wp14:editId="46A5AFA7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D506F4F" wp14:editId="71CB1B23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sz w:val="52"/>
              <w:szCs w:val="52"/>
            </w:rPr>
            <w:alias w:val="Title"/>
            <w:id w:val="14700071"/>
            <w:placeholder>
              <w:docPart w:val="2B83352A30264274947F53597AE54335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9757AF" w:rsidRPr="009757AF" w:rsidRDefault="009757AF">
              <w:pPr>
                <w:pStyle w:val="NoSpacing"/>
                <w:rPr>
                  <w:rFonts w:asciiTheme="majorHAnsi" w:eastAsiaTheme="majorEastAsia" w:hAnsiTheme="majorHAnsi" w:cstheme="majorBidi"/>
                  <w:sz w:val="52"/>
                  <w:szCs w:val="52"/>
                </w:rPr>
              </w:pPr>
              <w:r w:rsidRPr="009757AF">
                <w:rPr>
                  <w:rFonts w:asciiTheme="majorHAnsi" w:eastAsiaTheme="majorEastAsia" w:hAnsiTheme="majorHAnsi" w:cstheme="majorBidi"/>
                  <w:sz w:val="52"/>
                  <w:szCs w:val="52"/>
                </w:rPr>
                <w:t>OPĆA I ANORGANSKA KEMIJA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Subtitle"/>
            <w:id w:val="14700077"/>
            <w:placeholder>
              <w:docPart w:val="88BC52697AC34CF08B256EE56FCE38B0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9757AF" w:rsidRDefault="009757AF">
              <w:pPr>
                <w:pStyle w:val="NoSpacing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proofErr w:type="gramStart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26.3.2020.</w:t>
              </w:r>
              <w:proofErr w:type="gramEnd"/>
            </w:p>
          </w:sdtContent>
        </w:sdt>
        <w:p w:rsidR="009757AF" w:rsidRDefault="009757AF"/>
      </w:sdtContent>
    </w:sdt>
    <w:p w:rsidR="009757AF" w:rsidRDefault="009757AF" w:rsidP="009757AF">
      <w:r>
        <w:t>Uvod</w:t>
      </w:r>
    </w:p>
    <w:p w:rsidR="009757AF" w:rsidRDefault="009757AF" w:rsidP="009757AF">
      <w:r>
        <w:t xml:space="preserve">U prirodi su tvari najčešće prisutne u smjesama. Svojstva smjese ovise o količini i svojstvima pojedinog sastojka u smjesi. </w:t>
      </w:r>
    </w:p>
    <w:p w:rsidR="009757AF" w:rsidRDefault="009757AF" w:rsidP="009757AF">
      <w:r>
        <w:t xml:space="preserve">U prirodi su tvari najčešće prisutne u smjesama. Svojstva smjese ovise o količini i svojstvima pojedinog sastojka u smjesi. </w:t>
      </w:r>
    </w:p>
    <w:p w:rsidR="009757AF" w:rsidRDefault="009757AF" w:rsidP="009757AF">
      <w:r>
        <w:t xml:space="preserve"> Maseni udio matematički iskazujemo:</w:t>
      </w:r>
    </w:p>
    <w:p w:rsidR="009757AF" w:rsidRDefault="009757AF" w:rsidP="009757AF"/>
    <w:p w:rsidR="009757AF" w:rsidRDefault="009757AF" w:rsidP="009757AF">
      <w:r>
        <w:t>w(sastojak)=m(sastojak)</w:t>
      </w:r>
      <w:r>
        <w:t>/</w:t>
      </w:r>
      <w:r>
        <w:t>m(smjesa).</w:t>
      </w:r>
    </w:p>
    <w:p w:rsidR="009757AF" w:rsidRDefault="009757AF" w:rsidP="009757AF"/>
    <w:p w:rsidR="009757AF" w:rsidRDefault="009757AF" w:rsidP="009757AF">
      <w:r>
        <w:t>Volumni udio matematički iskazujemo:</w:t>
      </w:r>
    </w:p>
    <w:p w:rsidR="009757AF" w:rsidRDefault="009757AF" w:rsidP="009757AF"/>
    <w:p w:rsidR="009757AF" w:rsidRDefault="009757AF" w:rsidP="009757AF">
      <w:r>
        <w:t>φ(sastojak)=V(sastojak</w:t>
      </w:r>
      <w:r>
        <w:t>/</w:t>
      </w:r>
      <w:r>
        <w:t>)V(smjesa).</w:t>
      </w:r>
    </w:p>
    <w:p w:rsidR="009757AF" w:rsidRDefault="009757AF" w:rsidP="009757AF">
      <w:r>
        <w:t>Maseni udio veličina je koja najčešće opisuje sastav krutih smjesa, dok se volumni udio koristi za opis sastava plinovitih i tekućih smjesa. Rezultati obaju udjela naj</w:t>
      </w:r>
      <w:r>
        <w:t>češće se iskazuju u postotcima.</w:t>
      </w:r>
    </w:p>
    <w:p w:rsidR="009757AF" w:rsidRDefault="009757AF" w:rsidP="009757AF">
      <w:r>
        <w:t>Zornosti rezultata pridonosi grafički prikaz. Neke od njih već jako dobro poznajete, primjerice, tortni grafikon.</w:t>
      </w:r>
    </w:p>
    <w:p w:rsidR="009757AF" w:rsidRDefault="009757AF" w:rsidP="009757AF">
      <w:r>
        <w:t>Dopunite rečenicu.</w:t>
      </w:r>
    </w:p>
    <w:p w:rsidR="009757AF" w:rsidRDefault="009757AF" w:rsidP="009757AF">
      <w:r>
        <w:t>Kapsule lijeka protiv anemije sadrže sol željezov fumarat. Relativna molekulska masa tog spoja iznosi 169,9. Maseni udjeli elemenata u toj su soli:</w:t>
      </w:r>
    </w:p>
    <w:p w:rsidR="009757AF" w:rsidRDefault="009757AF" w:rsidP="009757AF">
      <w:r>
        <w:t xml:space="preserve">w(C)=28,26 % </w:t>
      </w:r>
    </w:p>
    <w:p w:rsidR="009757AF" w:rsidRDefault="009757AF" w:rsidP="009757AF">
      <w:r>
        <w:t xml:space="preserve">w(H)=1,19 % </w:t>
      </w:r>
    </w:p>
    <w:p w:rsidR="009757AF" w:rsidRDefault="009757AF" w:rsidP="009757AF">
      <w:r>
        <w:t>w(O)=37,68 % .</w:t>
      </w:r>
    </w:p>
    <w:p w:rsidR="009757AF" w:rsidRDefault="009757AF" w:rsidP="009757AF">
      <w:r>
        <w:t>Izračunajte maseni udio željeza u željezovom fumaratu.</w:t>
      </w:r>
    </w:p>
    <w:p w:rsidR="009757AF" w:rsidRDefault="009757AF" w:rsidP="009757AF"/>
    <w:p w:rsidR="009757AF" w:rsidRDefault="009757AF" w:rsidP="009757AF">
      <w:r>
        <w:t xml:space="preserve">Rješenje: </w:t>
      </w:r>
      <w:r>
        <w:t xml:space="preserve">w(Fe) = </w:t>
      </w:r>
      <w:r>
        <w:t xml:space="preserve">     </w:t>
      </w:r>
      <w:r>
        <w:t xml:space="preserve"> %</w:t>
      </w:r>
    </w:p>
    <w:p w:rsidR="009757AF" w:rsidRDefault="009757AF" w:rsidP="009757AF">
      <w:bookmarkStart w:id="0" w:name="_GoBack"/>
      <w:bookmarkEnd w:id="0"/>
      <w:r>
        <w:lastRenderedPageBreak/>
        <w:t>ZADATAK 2.</w:t>
      </w:r>
    </w:p>
    <w:p w:rsidR="009757AF" w:rsidRDefault="009757AF" w:rsidP="009757AF">
      <w:r>
        <w:t>Izračunajte masu željeza koju sadrži kapsula lijeka mase 250 mg.</w:t>
      </w:r>
    </w:p>
    <w:p w:rsidR="009757AF" w:rsidRDefault="009757AF" w:rsidP="009757AF">
      <w:r>
        <w:t xml:space="preserve"> </w:t>
      </w:r>
    </w:p>
    <w:p w:rsidR="009757AF" w:rsidRDefault="009757AF" w:rsidP="009757AF"/>
    <w:p w:rsidR="009757AF" w:rsidRDefault="009757AF" w:rsidP="009757AF">
      <w:r>
        <w:t>Rješenje:</w:t>
      </w:r>
      <w:r>
        <w:t xml:space="preserve"> </w:t>
      </w:r>
      <w:r>
        <w:t>m(Fe) =</w:t>
      </w:r>
      <w:r>
        <w:t>?</w:t>
      </w:r>
    </w:p>
    <w:p w:rsidR="009757AF" w:rsidRDefault="009757AF" w:rsidP="009757AF"/>
    <w:p w:rsidR="00425F4E" w:rsidRDefault="009757AF"/>
    <w:sectPr w:rsidR="00425F4E" w:rsidSect="009757AF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AF"/>
    <w:rsid w:val="00594F96"/>
    <w:rsid w:val="006F148F"/>
    <w:rsid w:val="0097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757AF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757AF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757AF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757AF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B83352A30264274947F53597AE54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AB624-7A90-426D-9F46-1BE145CE6B8A}"/>
      </w:docPartPr>
      <w:docPartBody>
        <w:p w:rsidR="00000000" w:rsidRDefault="00CA34A7" w:rsidP="00CA34A7">
          <w:pPr>
            <w:pStyle w:val="2B83352A30264274947F53597AE54335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[Type the document title]</w:t>
          </w:r>
        </w:p>
      </w:docPartBody>
    </w:docPart>
    <w:docPart>
      <w:docPartPr>
        <w:name w:val="88BC52697AC34CF08B256EE56FCE3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5BD27-9CA0-42D3-B6D1-FAFBDBD1AC6E}"/>
      </w:docPartPr>
      <w:docPartBody>
        <w:p w:rsidR="00000000" w:rsidRDefault="00CA34A7" w:rsidP="00CA34A7">
          <w:pPr>
            <w:pStyle w:val="88BC52697AC34CF08B256EE56FCE38B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A7"/>
    <w:rsid w:val="004E5F41"/>
    <w:rsid w:val="00CA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319615CCBC4178995F82B90EC19F1A">
    <w:name w:val="6B319615CCBC4178995F82B90EC19F1A"/>
    <w:rsid w:val="00CA34A7"/>
  </w:style>
  <w:style w:type="paragraph" w:customStyle="1" w:styleId="4C69CFC1D7014ED5BA1FA6223E6B5094">
    <w:name w:val="4C69CFC1D7014ED5BA1FA6223E6B5094"/>
    <w:rsid w:val="00CA34A7"/>
  </w:style>
  <w:style w:type="paragraph" w:customStyle="1" w:styleId="AE9A9790F02A4C53B46CEF18D2B45AD0">
    <w:name w:val="AE9A9790F02A4C53B46CEF18D2B45AD0"/>
    <w:rsid w:val="00CA34A7"/>
  </w:style>
  <w:style w:type="paragraph" w:customStyle="1" w:styleId="2405EAEDC3F44CE18EC43024C28268B8">
    <w:name w:val="2405EAEDC3F44CE18EC43024C28268B8"/>
    <w:rsid w:val="00CA34A7"/>
  </w:style>
  <w:style w:type="paragraph" w:customStyle="1" w:styleId="90A1F24F86344ABE8EF15E0A888C6317">
    <w:name w:val="90A1F24F86344ABE8EF15E0A888C6317"/>
    <w:rsid w:val="00CA34A7"/>
  </w:style>
  <w:style w:type="paragraph" w:customStyle="1" w:styleId="2B83352A30264274947F53597AE54335">
    <w:name w:val="2B83352A30264274947F53597AE54335"/>
    <w:rsid w:val="00CA34A7"/>
  </w:style>
  <w:style w:type="paragraph" w:customStyle="1" w:styleId="88BC52697AC34CF08B256EE56FCE38B0">
    <w:name w:val="88BC52697AC34CF08B256EE56FCE38B0"/>
    <w:rsid w:val="00CA34A7"/>
  </w:style>
  <w:style w:type="paragraph" w:customStyle="1" w:styleId="4147AD027F174D2DB3154BE04BF034C4">
    <w:name w:val="4147AD027F174D2DB3154BE04BF034C4"/>
    <w:rsid w:val="00CA34A7"/>
  </w:style>
  <w:style w:type="paragraph" w:customStyle="1" w:styleId="686C323B7F6D41839DC9D82AA457A01B">
    <w:name w:val="686C323B7F6D41839DC9D82AA457A01B"/>
    <w:rsid w:val="00CA34A7"/>
  </w:style>
  <w:style w:type="paragraph" w:customStyle="1" w:styleId="A0217CA991974274ACE2755D33598A2A">
    <w:name w:val="A0217CA991974274ACE2755D33598A2A"/>
    <w:rsid w:val="00CA34A7"/>
  </w:style>
  <w:style w:type="paragraph" w:customStyle="1" w:styleId="E8EF2743FD124C1BA7536FAFD0176814">
    <w:name w:val="E8EF2743FD124C1BA7536FAFD0176814"/>
    <w:rsid w:val="00CA34A7"/>
  </w:style>
  <w:style w:type="paragraph" w:customStyle="1" w:styleId="AE05283D2ACA4AFB99DC70C7F6BDDCF5">
    <w:name w:val="AE05283D2ACA4AFB99DC70C7F6BDDCF5"/>
    <w:rsid w:val="00CA34A7"/>
  </w:style>
  <w:style w:type="paragraph" w:customStyle="1" w:styleId="C6D940E53815449F811FE3362FD00934">
    <w:name w:val="C6D940E53815449F811FE3362FD00934"/>
    <w:rsid w:val="00CA34A7"/>
  </w:style>
  <w:style w:type="paragraph" w:customStyle="1" w:styleId="C2186FEEEF1A4868A916FEF3125DEDE8">
    <w:name w:val="C2186FEEEF1A4868A916FEF3125DEDE8"/>
    <w:rsid w:val="00CA34A7"/>
  </w:style>
  <w:style w:type="paragraph" w:customStyle="1" w:styleId="9B9B92C58DAE40B68641A6A73A9AF5C8">
    <w:name w:val="9B9B92C58DAE40B68641A6A73A9AF5C8"/>
    <w:rsid w:val="00CA34A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319615CCBC4178995F82B90EC19F1A">
    <w:name w:val="6B319615CCBC4178995F82B90EC19F1A"/>
    <w:rsid w:val="00CA34A7"/>
  </w:style>
  <w:style w:type="paragraph" w:customStyle="1" w:styleId="4C69CFC1D7014ED5BA1FA6223E6B5094">
    <w:name w:val="4C69CFC1D7014ED5BA1FA6223E6B5094"/>
    <w:rsid w:val="00CA34A7"/>
  </w:style>
  <w:style w:type="paragraph" w:customStyle="1" w:styleId="AE9A9790F02A4C53B46CEF18D2B45AD0">
    <w:name w:val="AE9A9790F02A4C53B46CEF18D2B45AD0"/>
    <w:rsid w:val="00CA34A7"/>
  </w:style>
  <w:style w:type="paragraph" w:customStyle="1" w:styleId="2405EAEDC3F44CE18EC43024C28268B8">
    <w:name w:val="2405EAEDC3F44CE18EC43024C28268B8"/>
    <w:rsid w:val="00CA34A7"/>
  </w:style>
  <w:style w:type="paragraph" w:customStyle="1" w:styleId="90A1F24F86344ABE8EF15E0A888C6317">
    <w:name w:val="90A1F24F86344ABE8EF15E0A888C6317"/>
    <w:rsid w:val="00CA34A7"/>
  </w:style>
  <w:style w:type="paragraph" w:customStyle="1" w:styleId="2B83352A30264274947F53597AE54335">
    <w:name w:val="2B83352A30264274947F53597AE54335"/>
    <w:rsid w:val="00CA34A7"/>
  </w:style>
  <w:style w:type="paragraph" w:customStyle="1" w:styleId="88BC52697AC34CF08B256EE56FCE38B0">
    <w:name w:val="88BC52697AC34CF08B256EE56FCE38B0"/>
    <w:rsid w:val="00CA34A7"/>
  </w:style>
  <w:style w:type="paragraph" w:customStyle="1" w:styleId="4147AD027F174D2DB3154BE04BF034C4">
    <w:name w:val="4147AD027F174D2DB3154BE04BF034C4"/>
    <w:rsid w:val="00CA34A7"/>
  </w:style>
  <w:style w:type="paragraph" w:customStyle="1" w:styleId="686C323B7F6D41839DC9D82AA457A01B">
    <w:name w:val="686C323B7F6D41839DC9D82AA457A01B"/>
    <w:rsid w:val="00CA34A7"/>
  </w:style>
  <w:style w:type="paragraph" w:customStyle="1" w:styleId="A0217CA991974274ACE2755D33598A2A">
    <w:name w:val="A0217CA991974274ACE2755D33598A2A"/>
    <w:rsid w:val="00CA34A7"/>
  </w:style>
  <w:style w:type="paragraph" w:customStyle="1" w:styleId="E8EF2743FD124C1BA7536FAFD0176814">
    <w:name w:val="E8EF2743FD124C1BA7536FAFD0176814"/>
    <w:rsid w:val="00CA34A7"/>
  </w:style>
  <w:style w:type="paragraph" w:customStyle="1" w:styleId="AE05283D2ACA4AFB99DC70C7F6BDDCF5">
    <w:name w:val="AE05283D2ACA4AFB99DC70C7F6BDDCF5"/>
    <w:rsid w:val="00CA34A7"/>
  </w:style>
  <w:style w:type="paragraph" w:customStyle="1" w:styleId="C6D940E53815449F811FE3362FD00934">
    <w:name w:val="C6D940E53815449F811FE3362FD00934"/>
    <w:rsid w:val="00CA34A7"/>
  </w:style>
  <w:style w:type="paragraph" w:customStyle="1" w:styleId="C2186FEEEF1A4868A916FEF3125DEDE8">
    <w:name w:val="C2186FEEEF1A4868A916FEF3125DEDE8"/>
    <w:rsid w:val="00CA34A7"/>
  </w:style>
  <w:style w:type="paragraph" w:customStyle="1" w:styleId="9B9B92C58DAE40B68641A6A73A9AF5C8">
    <w:name w:val="9B9B92C58DAE40B68641A6A73A9AF5C8"/>
    <w:rsid w:val="00CA34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OPĆA I ANORGANSKA KEMIJA</dc:title>
  <dc:subject>26.3.2020.</dc:subject>
  <dc:creator>Korisnik</dc:creator>
  <cp:lastModifiedBy>Korisnik</cp:lastModifiedBy>
  <cp:revision>1</cp:revision>
  <dcterms:created xsi:type="dcterms:W3CDTF">2020-03-26T18:03:00Z</dcterms:created>
  <dcterms:modified xsi:type="dcterms:W3CDTF">2020-03-26T18:13:00Z</dcterms:modified>
</cp:coreProperties>
</file>